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F7749" w14:textId="3309D01D" w:rsidR="00A8496D" w:rsidRDefault="00A8496D" w:rsidP="00A8496D">
      <w:pPr>
        <w:suppressAutoHyphens/>
        <w:spacing w:after="0" w:line="360" w:lineRule="auto"/>
        <w:jc w:val="right"/>
        <w:rPr>
          <w:rFonts w:ascii="Calibri" w:eastAsia="Calibri" w:hAnsi="Calibri" w:cs="Times New Roman"/>
          <w:i/>
          <w:iCs/>
          <w:sz w:val="24"/>
          <w:szCs w:val="24"/>
          <w:lang w:eastAsia="ar-SA"/>
        </w:rPr>
      </w:pPr>
      <w:bookmarkStart w:id="0" w:name="_Hlk65500232"/>
      <w:r w:rsidRPr="00A8496D">
        <w:rPr>
          <w:rFonts w:ascii="Calibri" w:eastAsia="Calibri" w:hAnsi="Calibri" w:cs="Times New Roman"/>
          <w:i/>
          <w:iCs/>
          <w:sz w:val="24"/>
          <w:szCs w:val="24"/>
          <w:lang w:eastAsia="ar-SA"/>
        </w:rPr>
        <w:t xml:space="preserve">Załącznik nr 1 do </w:t>
      </w:r>
      <w:r w:rsidR="002461BD">
        <w:rPr>
          <w:rFonts w:ascii="Calibri" w:eastAsia="Calibri" w:hAnsi="Calibri" w:cs="Times New Roman"/>
          <w:i/>
          <w:iCs/>
          <w:sz w:val="24"/>
          <w:szCs w:val="24"/>
          <w:lang w:eastAsia="ar-SA"/>
        </w:rPr>
        <w:t xml:space="preserve">Zarządzenia Prezesa </w:t>
      </w:r>
      <w:r w:rsidRPr="00A8496D">
        <w:rPr>
          <w:rFonts w:ascii="Calibri" w:eastAsia="Calibri" w:hAnsi="Calibri" w:cs="Times New Roman"/>
          <w:i/>
          <w:iCs/>
          <w:sz w:val="24"/>
          <w:szCs w:val="24"/>
          <w:lang w:eastAsia="ar-SA"/>
        </w:rPr>
        <w:t>Zarządu</w:t>
      </w:r>
      <w:r w:rsidR="002461BD">
        <w:rPr>
          <w:rFonts w:ascii="Calibri" w:eastAsia="Calibri" w:hAnsi="Calibri" w:cs="Times New Roman"/>
          <w:i/>
          <w:iCs/>
          <w:sz w:val="24"/>
          <w:szCs w:val="24"/>
          <w:lang w:eastAsia="ar-SA"/>
        </w:rPr>
        <w:t xml:space="preserve"> Spółki </w:t>
      </w:r>
      <w:r w:rsidRPr="00A8496D">
        <w:rPr>
          <w:rFonts w:ascii="Calibri" w:eastAsia="Calibri" w:hAnsi="Calibri" w:cs="Times New Roman"/>
          <w:i/>
          <w:iCs/>
          <w:sz w:val="24"/>
          <w:szCs w:val="24"/>
          <w:lang w:eastAsia="ar-SA"/>
        </w:rPr>
        <w:t xml:space="preserve"> Nr 3/2021</w:t>
      </w:r>
    </w:p>
    <w:p w14:paraId="3DB20B75" w14:textId="77777777" w:rsidR="00A8496D" w:rsidRPr="00A8496D" w:rsidRDefault="00A8496D" w:rsidP="00A8496D">
      <w:pPr>
        <w:suppressAutoHyphens/>
        <w:spacing w:after="0" w:line="360" w:lineRule="auto"/>
        <w:jc w:val="right"/>
        <w:rPr>
          <w:rFonts w:ascii="Calibri" w:eastAsia="Calibri" w:hAnsi="Calibri" w:cs="Times New Roman"/>
          <w:i/>
          <w:iCs/>
          <w:sz w:val="24"/>
          <w:szCs w:val="24"/>
          <w:lang w:eastAsia="ar-SA"/>
        </w:rPr>
      </w:pPr>
    </w:p>
    <w:p w14:paraId="210794FB" w14:textId="2ADF0715" w:rsidR="00950BD2" w:rsidRPr="00950BD2" w:rsidRDefault="00950BD2" w:rsidP="00950BD2">
      <w:pPr>
        <w:suppressAutoHyphens/>
        <w:spacing w:after="0" w:line="360" w:lineRule="auto"/>
        <w:jc w:val="center"/>
        <w:rPr>
          <w:rFonts w:ascii="Calibri" w:eastAsia="Calibri" w:hAnsi="Calibri" w:cs="Times New Roman"/>
          <w:b/>
          <w:bCs/>
          <w:sz w:val="24"/>
          <w:szCs w:val="24"/>
          <w:lang w:eastAsia="ar-SA"/>
        </w:rPr>
      </w:pPr>
      <w:r w:rsidRPr="00950BD2">
        <w:rPr>
          <w:rFonts w:ascii="Calibri" w:eastAsia="Calibri" w:hAnsi="Calibri" w:cs="Times New Roman"/>
          <w:b/>
          <w:bCs/>
          <w:sz w:val="24"/>
          <w:szCs w:val="24"/>
          <w:lang w:eastAsia="ar-SA"/>
        </w:rPr>
        <w:t>Regulamin przyznawania i korzystania</w:t>
      </w:r>
      <w:r w:rsidR="00195D12">
        <w:rPr>
          <w:rFonts w:ascii="Calibri" w:eastAsia="Calibri" w:hAnsi="Calibri" w:cs="Times New Roman"/>
          <w:b/>
          <w:bCs/>
          <w:sz w:val="24"/>
          <w:szCs w:val="24"/>
          <w:lang w:eastAsia="ar-SA"/>
        </w:rPr>
        <w:t xml:space="preserve"> </w:t>
      </w:r>
      <w:r w:rsidRPr="00950BD2">
        <w:rPr>
          <w:rFonts w:ascii="Calibri" w:eastAsia="Calibri" w:hAnsi="Calibri" w:cs="Times New Roman"/>
          <w:b/>
          <w:bCs/>
          <w:sz w:val="24"/>
          <w:szCs w:val="24"/>
          <w:lang w:eastAsia="ar-SA"/>
        </w:rPr>
        <w:t xml:space="preserve">z Karty Programu Lojalnościowego </w:t>
      </w:r>
      <w:r w:rsidRPr="00950BD2">
        <w:rPr>
          <w:rFonts w:ascii="Calibri" w:eastAsia="Calibri" w:hAnsi="Calibri" w:cs="Times New Roman"/>
          <w:b/>
          <w:bCs/>
          <w:sz w:val="24"/>
          <w:szCs w:val="24"/>
          <w:lang w:eastAsia="ar-SA"/>
        </w:rPr>
        <w:br/>
        <w:t xml:space="preserve">i Karty </w:t>
      </w:r>
      <w:bookmarkStart w:id="1" w:name="_Hlk65142819"/>
      <w:r w:rsidRPr="00950BD2">
        <w:rPr>
          <w:rFonts w:ascii="Calibri" w:eastAsia="Calibri" w:hAnsi="Calibri" w:cs="Times New Roman"/>
          <w:b/>
          <w:bCs/>
          <w:sz w:val="24"/>
          <w:szCs w:val="24"/>
          <w:lang w:eastAsia="ar-SA"/>
        </w:rPr>
        <w:t xml:space="preserve">Programu Lojalnościowego </w:t>
      </w:r>
      <w:bookmarkEnd w:id="1"/>
      <w:r w:rsidRPr="00950BD2">
        <w:rPr>
          <w:rFonts w:ascii="Calibri" w:eastAsia="Calibri" w:hAnsi="Calibri" w:cs="Times New Roman"/>
          <w:b/>
          <w:bCs/>
          <w:sz w:val="24"/>
          <w:szCs w:val="24"/>
          <w:lang w:eastAsia="ar-SA"/>
        </w:rPr>
        <w:t>dla mieszkańców Tomaszowa Mazowieckiego</w:t>
      </w:r>
    </w:p>
    <w:p w14:paraId="3AEB2CF0" w14:textId="3F19718C" w:rsidR="00950BD2" w:rsidRPr="00950BD2" w:rsidRDefault="00950BD2" w:rsidP="00950BD2">
      <w:pPr>
        <w:suppressAutoHyphens/>
        <w:spacing w:after="0" w:line="360" w:lineRule="auto"/>
        <w:jc w:val="center"/>
        <w:rPr>
          <w:rFonts w:ascii="Calibri" w:eastAsia="Calibri" w:hAnsi="Calibri" w:cs="Times New Roman"/>
          <w:b/>
          <w:bCs/>
          <w:sz w:val="24"/>
          <w:szCs w:val="24"/>
          <w:lang w:eastAsia="ar-SA"/>
        </w:rPr>
      </w:pPr>
      <w:r w:rsidRPr="00950BD2">
        <w:rPr>
          <w:rFonts w:ascii="Calibri" w:eastAsia="Calibri" w:hAnsi="Calibri" w:cs="Times New Roman"/>
          <w:b/>
          <w:bCs/>
          <w:sz w:val="24"/>
          <w:szCs w:val="24"/>
          <w:lang w:eastAsia="ar-SA"/>
        </w:rPr>
        <w:t xml:space="preserve">Samoobsługowej Stacji Paliw Miejskiego Zakładu Komunikacyjnego </w:t>
      </w:r>
      <w:r w:rsidR="00195D12">
        <w:rPr>
          <w:rFonts w:ascii="Calibri" w:eastAsia="Calibri" w:hAnsi="Calibri" w:cs="Times New Roman"/>
          <w:b/>
          <w:bCs/>
          <w:sz w:val="24"/>
          <w:szCs w:val="24"/>
          <w:lang w:eastAsia="ar-SA"/>
        </w:rPr>
        <w:br/>
      </w:r>
      <w:r w:rsidRPr="00950BD2">
        <w:rPr>
          <w:rFonts w:ascii="Calibri" w:eastAsia="Calibri" w:hAnsi="Calibri" w:cs="Times New Roman"/>
          <w:b/>
          <w:bCs/>
          <w:sz w:val="24"/>
          <w:szCs w:val="24"/>
          <w:lang w:eastAsia="ar-SA"/>
        </w:rPr>
        <w:t>w Tomaszowie Mazowieckim Sp. z o.o.</w:t>
      </w:r>
    </w:p>
    <w:p w14:paraId="6B27BF2A" w14:textId="77777777" w:rsidR="00950BD2" w:rsidRPr="00950BD2" w:rsidRDefault="00950BD2" w:rsidP="00950BD2">
      <w:pPr>
        <w:suppressAutoHyphens/>
        <w:spacing w:after="200" w:line="276" w:lineRule="auto"/>
        <w:jc w:val="center"/>
        <w:rPr>
          <w:rFonts w:ascii="Calibri" w:eastAsia="Calibri" w:hAnsi="Calibri" w:cs="Times New Roman"/>
          <w:b/>
          <w:bCs/>
          <w:sz w:val="20"/>
          <w:szCs w:val="20"/>
          <w:lang w:eastAsia="ar-SA"/>
        </w:rPr>
      </w:pPr>
    </w:p>
    <w:p w14:paraId="6EDD8F23" w14:textId="77777777" w:rsidR="00950BD2" w:rsidRPr="00950BD2" w:rsidRDefault="00950BD2" w:rsidP="00950BD2">
      <w:pPr>
        <w:numPr>
          <w:ilvl w:val="0"/>
          <w:numId w:val="1"/>
        </w:numPr>
        <w:suppressAutoHyphens/>
        <w:spacing w:after="200" w:line="276" w:lineRule="auto"/>
        <w:rPr>
          <w:rFonts w:ascii="Calibri" w:eastAsia="Calibri" w:hAnsi="Calibri" w:cs="Times New Roman"/>
          <w:b/>
          <w:bCs/>
          <w:sz w:val="24"/>
          <w:szCs w:val="24"/>
          <w:lang w:eastAsia="ar-SA"/>
        </w:rPr>
      </w:pPr>
      <w:r w:rsidRPr="00950BD2">
        <w:rPr>
          <w:rFonts w:ascii="Calibri" w:eastAsia="Calibri" w:hAnsi="Calibri" w:cs="Times New Roman"/>
          <w:b/>
          <w:bCs/>
          <w:sz w:val="24"/>
          <w:szCs w:val="24"/>
          <w:lang w:eastAsia="ar-SA"/>
        </w:rPr>
        <w:t>Postanowienia ogólne</w:t>
      </w:r>
    </w:p>
    <w:p w14:paraId="44C92CAC" w14:textId="34CE3D3D"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Regulamin określa zasady przyznawania i korzystania oraz wzór </w:t>
      </w:r>
      <w:bookmarkStart w:id="2" w:name="_Hlk65132541"/>
      <w:r w:rsidRPr="00950BD2">
        <w:rPr>
          <w:rFonts w:ascii="Calibri" w:eastAsia="Calibri" w:hAnsi="Calibri" w:cs="Times New Roman"/>
          <w:lang w:eastAsia="ar-SA"/>
        </w:rPr>
        <w:t>Karty Programu Lojalnościowego</w:t>
      </w:r>
      <w:bookmarkEnd w:id="2"/>
      <w:r w:rsidRPr="00950BD2">
        <w:rPr>
          <w:rFonts w:ascii="Calibri" w:eastAsia="Calibri" w:hAnsi="Calibri" w:cs="Times New Roman"/>
          <w:lang w:eastAsia="ar-SA"/>
        </w:rPr>
        <w:t xml:space="preserve">, o którym mowa w Uchwale Nr </w:t>
      </w:r>
      <w:r w:rsidR="00AB2C77">
        <w:rPr>
          <w:rFonts w:ascii="Calibri" w:eastAsia="Calibri" w:hAnsi="Calibri" w:cs="Times New Roman"/>
          <w:lang w:eastAsia="ar-SA"/>
        </w:rPr>
        <w:t>3/2021</w:t>
      </w:r>
      <w:r w:rsidRPr="00950BD2">
        <w:rPr>
          <w:rFonts w:ascii="Calibri" w:eastAsia="Calibri" w:hAnsi="Calibri" w:cs="Times New Roman"/>
          <w:lang w:eastAsia="ar-SA"/>
        </w:rPr>
        <w:t xml:space="preserve"> </w:t>
      </w:r>
      <w:r w:rsidR="00AB2C77">
        <w:rPr>
          <w:rFonts w:ascii="Calibri" w:eastAsia="Calibri" w:hAnsi="Calibri" w:cs="Times New Roman"/>
          <w:lang w:eastAsia="ar-SA"/>
        </w:rPr>
        <w:t xml:space="preserve">Zarządu </w:t>
      </w:r>
      <w:r w:rsidRPr="00950BD2">
        <w:rPr>
          <w:rFonts w:ascii="Calibri" w:eastAsia="Calibri" w:hAnsi="Calibri" w:cs="Times New Roman"/>
          <w:lang w:eastAsia="ar-SA"/>
        </w:rPr>
        <w:t xml:space="preserve">Miejskiego Zakładu Komunikacyjnego w Tomaszowie Mazowieckim Sp. z o.o. z dnia </w:t>
      </w:r>
      <w:r w:rsidR="00AB2C77">
        <w:rPr>
          <w:rFonts w:ascii="Calibri" w:eastAsia="Calibri" w:hAnsi="Calibri" w:cs="Times New Roman"/>
          <w:lang w:eastAsia="ar-SA"/>
        </w:rPr>
        <w:t>1</w:t>
      </w:r>
      <w:r w:rsidR="003E58E0">
        <w:rPr>
          <w:rFonts w:ascii="Calibri" w:eastAsia="Calibri" w:hAnsi="Calibri" w:cs="Times New Roman"/>
          <w:lang w:eastAsia="ar-SA"/>
        </w:rPr>
        <w:t>0</w:t>
      </w:r>
      <w:r w:rsidR="00AB2C77">
        <w:rPr>
          <w:rFonts w:ascii="Calibri" w:eastAsia="Calibri" w:hAnsi="Calibri" w:cs="Times New Roman"/>
          <w:lang w:eastAsia="ar-SA"/>
        </w:rPr>
        <w:t xml:space="preserve"> marca 2021 r</w:t>
      </w:r>
      <w:r w:rsidRPr="00950BD2">
        <w:rPr>
          <w:rFonts w:ascii="Calibri" w:eastAsia="Calibri" w:hAnsi="Calibri" w:cs="Times New Roman"/>
          <w:lang w:eastAsia="ar-SA"/>
        </w:rPr>
        <w:t xml:space="preserve">. w sprawie przyjęcia Programu Lojalnościowego Samoobsługowej Stacji Paliw Miejskiego Zakładu Komunikacyjnego w Tomaszowie Mazowieckim Sp. z o.o. </w:t>
      </w:r>
    </w:p>
    <w:p w14:paraId="74C39F2B" w14:textId="6F539816"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Regulamin określa zasady przyznawania i korzystania oraz wzór Karty Programu Lojalnościowego dla mieszkańców Tomaszowa Mazowieckiego, o którym mowa w Uchwale </w:t>
      </w:r>
      <w:r w:rsidRPr="00950BD2">
        <w:rPr>
          <w:rFonts w:ascii="Calibri" w:eastAsia="Calibri" w:hAnsi="Calibri" w:cs="Times New Roman"/>
          <w:lang w:eastAsia="ar-SA"/>
        </w:rPr>
        <w:br/>
        <w:t xml:space="preserve">Nr </w:t>
      </w:r>
      <w:r w:rsidR="00A8496D">
        <w:rPr>
          <w:rFonts w:ascii="Calibri" w:eastAsia="Calibri" w:hAnsi="Calibri" w:cs="Times New Roman"/>
          <w:lang w:eastAsia="ar-SA"/>
        </w:rPr>
        <w:t>3/2021 Zarządu</w:t>
      </w:r>
      <w:r w:rsidRPr="00950BD2">
        <w:rPr>
          <w:rFonts w:ascii="Calibri" w:eastAsia="Calibri" w:hAnsi="Calibri" w:cs="Times New Roman"/>
          <w:lang w:eastAsia="ar-SA"/>
        </w:rPr>
        <w:t xml:space="preserve"> Miejskiego Zakładu Komunikacyjnego w Tomaszowie Mazowieckim Sp. z o.o. z dnia </w:t>
      </w:r>
      <w:r w:rsidR="00A8496D">
        <w:rPr>
          <w:rFonts w:ascii="Calibri" w:eastAsia="Calibri" w:hAnsi="Calibri" w:cs="Times New Roman"/>
          <w:lang w:eastAsia="ar-SA"/>
        </w:rPr>
        <w:t>1</w:t>
      </w:r>
      <w:r w:rsidR="003E58E0">
        <w:rPr>
          <w:rFonts w:ascii="Calibri" w:eastAsia="Calibri" w:hAnsi="Calibri" w:cs="Times New Roman"/>
          <w:lang w:eastAsia="ar-SA"/>
        </w:rPr>
        <w:t>0</w:t>
      </w:r>
      <w:r w:rsidR="00A8496D">
        <w:rPr>
          <w:rFonts w:ascii="Calibri" w:eastAsia="Calibri" w:hAnsi="Calibri" w:cs="Times New Roman"/>
          <w:lang w:eastAsia="ar-SA"/>
        </w:rPr>
        <w:t xml:space="preserve"> marca 2021 r. </w:t>
      </w:r>
      <w:r w:rsidRPr="00950BD2">
        <w:rPr>
          <w:rFonts w:ascii="Calibri" w:eastAsia="Calibri" w:hAnsi="Calibri" w:cs="Times New Roman"/>
          <w:lang w:eastAsia="ar-SA"/>
        </w:rPr>
        <w:t xml:space="preserve"> w sprawie przyjęcia Programu Lojalnościowego Samoobsługowej Stacji Paliw Miejskiego Zakładu Komunikacyjnego w Tomaszowie Mazowieckim Sp. z o.o. </w:t>
      </w:r>
    </w:p>
    <w:p w14:paraId="0FBE28EA"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Organizatorem Programu Lojalnościowego i Programu Lojalnościowego dla mieszkańców Tomaszowa Mazowieckiego jest Miejski Zakład Komunikacyjny w Tomaszowie Mazowieckim </w:t>
      </w:r>
      <w:r w:rsidRPr="00950BD2">
        <w:rPr>
          <w:rFonts w:ascii="Calibri" w:eastAsia="Calibri" w:hAnsi="Calibri" w:cs="Times New Roman"/>
          <w:lang w:eastAsia="ar-SA"/>
        </w:rPr>
        <w:br/>
        <w:t>Sp. z o.o., która wydaje Kartę Programu Lojalnościowego i Kartę Programu Lojalnościowego dla mieszkańców Tomaszowa Mazowieckiego.</w:t>
      </w:r>
    </w:p>
    <w:p w14:paraId="29DD08EE" w14:textId="77777777" w:rsidR="00950BD2" w:rsidRPr="00950BD2" w:rsidRDefault="00950BD2" w:rsidP="00950BD2">
      <w:pPr>
        <w:numPr>
          <w:ilvl w:val="0"/>
          <w:numId w:val="1"/>
        </w:numPr>
        <w:suppressAutoHyphens/>
        <w:spacing w:after="200" w:line="276" w:lineRule="auto"/>
        <w:jc w:val="both"/>
        <w:rPr>
          <w:rFonts w:ascii="Calibri" w:eastAsia="Calibri" w:hAnsi="Calibri" w:cs="Times New Roman"/>
          <w:b/>
          <w:bCs/>
          <w:sz w:val="24"/>
          <w:szCs w:val="24"/>
          <w:lang w:eastAsia="ar-SA"/>
        </w:rPr>
      </w:pPr>
      <w:r w:rsidRPr="00950BD2">
        <w:rPr>
          <w:rFonts w:ascii="Calibri" w:eastAsia="Calibri" w:hAnsi="Calibri" w:cs="Times New Roman"/>
          <w:b/>
          <w:bCs/>
          <w:sz w:val="24"/>
          <w:szCs w:val="24"/>
          <w:lang w:eastAsia="ar-SA"/>
        </w:rPr>
        <w:t>Karty Programu Lojalnościowego i Karty Programu Lojalnościowego dla mieszkańców Tomaszowa Mazowieckiego</w:t>
      </w:r>
    </w:p>
    <w:p w14:paraId="1FAC4B7C"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Karta Programu Lojalnościowego adresowana jest do </w:t>
      </w:r>
      <w:bookmarkStart w:id="3" w:name="_Hlk65149568"/>
      <w:r w:rsidRPr="00950BD2">
        <w:rPr>
          <w:rFonts w:ascii="Calibri" w:eastAsia="Calibri" w:hAnsi="Calibri" w:cs="Times New Roman"/>
          <w:lang w:eastAsia="ar-SA"/>
        </w:rPr>
        <w:t>Klientów Samoobsługowej Stacji Paliw Miejskiego Zakładu Komunikacyjnego w Tomaszowie Mazowieckim Sp. z o.o.</w:t>
      </w:r>
      <w:bookmarkEnd w:id="3"/>
    </w:p>
    <w:p w14:paraId="2FD8904A"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Karta Programu Lojalnościowego dla mieszkańców Tomaszowa Mazowieckiego adresowana jest do Klientów </w:t>
      </w:r>
      <w:bookmarkStart w:id="4" w:name="_Hlk65149738"/>
      <w:r w:rsidRPr="00950BD2">
        <w:rPr>
          <w:rFonts w:ascii="Calibri" w:eastAsia="Calibri" w:hAnsi="Calibri" w:cs="Times New Roman"/>
          <w:lang w:eastAsia="ar-SA"/>
        </w:rPr>
        <w:t xml:space="preserve">Samoobsługowej Stacji Paliw Miejskiego Zakładu Komunikacyjnego </w:t>
      </w:r>
      <w:r w:rsidRPr="00950BD2">
        <w:rPr>
          <w:rFonts w:ascii="Calibri" w:eastAsia="Calibri" w:hAnsi="Calibri" w:cs="Times New Roman"/>
          <w:lang w:eastAsia="ar-SA"/>
        </w:rPr>
        <w:br/>
        <w:t>w Tomaszowie Mazowieckim Sp. z o.o.</w:t>
      </w:r>
      <w:bookmarkEnd w:id="4"/>
      <w:r w:rsidRPr="00950BD2">
        <w:rPr>
          <w:rFonts w:ascii="Calibri" w:eastAsia="Calibri" w:hAnsi="Calibri" w:cs="Times New Roman"/>
          <w:lang w:eastAsia="ar-SA"/>
        </w:rPr>
        <w:t xml:space="preserve">  Posiadających Kartę Tomaszowianina.</w:t>
      </w:r>
    </w:p>
    <w:p w14:paraId="22244239" w14:textId="40C2E4EF"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Karta </w:t>
      </w:r>
      <w:bookmarkStart w:id="5" w:name="_Hlk65141326"/>
      <w:r w:rsidRPr="00950BD2">
        <w:rPr>
          <w:rFonts w:ascii="Calibri" w:eastAsia="Calibri" w:hAnsi="Calibri" w:cs="Times New Roman"/>
          <w:lang w:eastAsia="ar-SA"/>
        </w:rPr>
        <w:t xml:space="preserve">Programu Lojalnościowego </w:t>
      </w:r>
      <w:bookmarkEnd w:id="5"/>
      <w:r w:rsidRPr="00950BD2">
        <w:rPr>
          <w:rFonts w:ascii="Calibri" w:eastAsia="Calibri" w:hAnsi="Calibri" w:cs="Times New Roman"/>
          <w:lang w:eastAsia="ar-SA"/>
        </w:rPr>
        <w:t xml:space="preserve">uprawnia do gromadzenia na niej punktów przyznawanych za zakup paliwa w Samoobsługowej Stacji Paliw Miejskiego Zakładu Komunikacyjnego </w:t>
      </w:r>
      <w:r w:rsidRPr="00950BD2">
        <w:rPr>
          <w:rFonts w:ascii="Calibri" w:eastAsia="Calibri" w:hAnsi="Calibri" w:cs="Times New Roman"/>
          <w:lang w:eastAsia="ar-SA"/>
        </w:rPr>
        <w:br/>
        <w:t xml:space="preserve">w Tomaszowie Mazowieckim Sp. z o.o. w ilości 5 punktów za każdy zakupiony 1 litr paliwa </w:t>
      </w:r>
      <w:r w:rsidR="00B631D4">
        <w:rPr>
          <w:rFonts w:ascii="Calibri" w:eastAsia="Calibri" w:hAnsi="Calibri" w:cs="Times New Roman"/>
          <w:lang w:eastAsia="ar-SA"/>
        </w:rPr>
        <w:br/>
      </w:r>
      <w:r w:rsidRPr="00950BD2">
        <w:rPr>
          <w:rFonts w:ascii="Calibri" w:eastAsia="Calibri" w:hAnsi="Calibri" w:cs="Times New Roman"/>
          <w:lang w:eastAsia="ar-SA"/>
        </w:rPr>
        <w:t>(1 punkt = 1 grosz). Zgromadzone punkty mogą być wymienione na nagrodę w postaci bonu kwotowego do wykorzystania na usługi komercyjne świadczone przez Miejski Zakład Komunikacyjny w Tomaszowie Mazowieckim Sp. z o.o., tj.: mycie pojazdu, ozonowanie pojazdu lub pomieszczenia, sprawdzenie pojazdu przed zakupem.</w:t>
      </w:r>
    </w:p>
    <w:p w14:paraId="640D484A" w14:textId="2A5AE2AA"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lastRenderedPageBreak/>
        <w:t xml:space="preserve">Karta Programu Lojalnościowego dla mieszkańców Tomaszowa Mazowieckiego uprawnia do rabatu w wysokości 10 gr/1 l paliwa oraz gromadzenia na niej punktów przyznawanych za zakup paliwa w Samoobsługowej Stacji Paliw Miejskiego Zakładu Komunikacyjnego </w:t>
      </w:r>
      <w:r w:rsidRPr="00950BD2">
        <w:rPr>
          <w:rFonts w:ascii="Calibri" w:eastAsia="Calibri" w:hAnsi="Calibri" w:cs="Times New Roman"/>
          <w:lang w:eastAsia="ar-SA"/>
        </w:rPr>
        <w:br/>
        <w:t xml:space="preserve">w Tomaszowie Mazowieckim Sp. z o.o. w ilości 5 punktów za każdy zakupiony 1 litr paliwa </w:t>
      </w:r>
      <w:r w:rsidR="00B631D4">
        <w:rPr>
          <w:rFonts w:ascii="Calibri" w:eastAsia="Calibri" w:hAnsi="Calibri" w:cs="Times New Roman"/>
          <w:lang w:eastAsia="ar-SA"/>
        </w:rPr>
        <w:br/>
        <w:t xml:space="preserve"> </w:t>
      </w:r>
      <w:r w:rsidRPr="00950BD2">
        <w:rPr>
          <w:rFonts w:ascii="Calibri" w:eastAsia="Calibri" w:hAnsi="Calibri" w:cs="Times New Roman"/>
          <w:lang w:eastAsia="ar-SA"/>
        </w:rPr>
        <w:t xml:space="preserve">(1 punkt = 1 grosz). Zgromadzone punkty uprawniają do wymiany na nagrodę </w:t>
      </w:r>
      <w:r w:rsidRPr="00950BD2">
        <w:rPr>
          <w:rFonts w:ascii="Calibri" w:eastAsia="Calibri" w:hAnsi="Calibri" w:cs="Times New Roman"/>
          <w:lang w:eastAsia="ar-SA"/>
        </w:rPr>
        <w:br/>
        <w:t>w postaci bonu kwotowego do wykorzystania na usługi komercyjne świadczone przez Miejski Zakład Komunikacyjny w Tomaszowie Mazowieckim Sp. z o.o., tj.: mycie pojazdu, ozonowanie pojazdu lub</w:t>
      </w:r>
      <w:r w:rsidR="00B631D4">
        <w:rPr>
          <w:rFonts w:ascii="Calibri" w:eastAsia="Calibri" w:hAnsi="Calibri" w:cs="Times New Roman"/>
          <w:lang w:eastAsia="ar-SA"/>
        </w:rPr>
        <w:t xml:space="preserve"> </w:t>
      </w:r>
      <w:r w:rsidRPr="00950BD2">
        <w:rPr>
          <w:rFonts w:ascii="Calibri" w:eastAsia="Calibri" w:hAnsi="Calibri" w:cs="Times New Roman"/>
          <w:lang w:eastAsia="ar-SA"/>
        </w:rPr>
        <w:t>pomieszczenia, sprawdzenie pojazdu przed zakupem.</w:t>
      </w:r>
      <w:r w:rsidR="002461BD">
        <w:rPr>
          <w:rFonts w:ascii="Calibri" w:eastAsia="Calibri" w:hAnsi="Calibri" w:cs="Times New Roman"/>
          <w:lang w:eastAsia="ar-SA"/>
        </w:rPr>
        <w:t xml:space="preserve"> Bony kwotowe mogą być łączone ze sobą pod warunkiem, że cena usługi komercyjnej nie jest niższa niż sumaryczna wartość bonów.</w:t>
      </w:r>
    </w:p>
    <w:p w14:paraId="6C9B38F0" w14:textId="486E0BAE"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Karta Programu Lojalnościowego wydawana jest niezwłocznie na  prośbę</w:t>
      </w:r>
      <w:r w:rsidR="00B631D4">
        <w:rPr>
          <w:rFonts w:ascii="Calibri" w:eastAsia="Calibri" w:hAnsi="Calibri" w:cs="Times New Roman"/>
          <w:lang w:eastAsia="ar-SA"/>
        </w:rPr>
        <w:t xml:space="preserve"> </w:t>
      </w:r>
      <w:r w:rsidRPr="00950BD2">
        <w:rPr>
          <w:rFonts w:ascii="Calibri" w:eastAsia="Calibri" w:hAnsi="Calibri" w:cs="Times New Roman"/>
          <w:lang w:eastAsia="ar-SA"/>
        </w:rPr>
        <w:t xml:space="preserve">Klienta przez całą dobę, 7 dni w tygodniu pod warunkiem okazania dowodu zakupu paliwa za minimum </w:t>
      </w:r>
      <w:r w:rsidRPr="00950BD2">
        <w:rPr>
          <w:rFonts w:ascii="Calibri" w:eastAsia="Calibri" w:hAnsi="Calibri" w:cs="Times New Roman"/>
          <w:lang w:eastAsia="ar-SA"/>
        </w:rPr>
        <w:br/>
        <w:t>100,00 zł brutto.</w:t>
      </w:r>
    </w:p>
    <w:p w14:paraId="19E44B45"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Karta Programu Lojalnościowego dla mieszkańców Tomaszowa Mazowieckiego wydawana jest niezwłocznie na prośbę Klienta przez całą dobę, 7 dni w tygodniu pod warunkiem okazania Karty Tomaszowianina.</w:t>
      </w:r>
    </w:p>
    <w:p w14:paraId="6628681C"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Karty Programu Lojalnościowego i Karty Programu Lojalnościowego dla mieszkańców Tomaszowa Mazowieckiego są kartami typu Radio </w:t>
      </w:r>
      <w:proofErr w:type="spellStart"/>
      <w:r w:rsidRPr="00950BD2">
        <w:rPr>
          <w:rFonts w:ascii="Calibri" w:eastAsia="Calibri" w:hAnsi="Calibri" w:cs="Times New Roman"/>
          <w:lang w:eastAsia="ar-SA"/>
        </w:rPr>
        <w:t>Frequency</w:t>
      </w:r>
      <w:proofErr w:type="spellEnd"/>
      <w:r w:rsidRPr="00950BD2">
        <w:rPr>
          <w:rFonts w:ascii="Calibri" w:eastAsia="Calibri" w:hAnsi="Calibri" w:cs="Times New Roman"/>
          <w:lang w:eastAsia="ar-SA"/>
        </w:rPr>
        <w:t xml:space="preserve"> </w:t>
      </w:r>
      <w:proofErr w:type="spellStart"/>
      <w:r w:rsidRPr="00950BD2">
        <w:rPr>
          <w:rFonts w:ascii="Calibri" w:eastAsia="Calibri" w:hAnsi="Calibri" w:cs="Times New Roman"/>
          <w:lang w:eastAsia="ar-SA"/>
        </w:rPr>
        <w:t>Identification</w:t>
      </w:r>
      <w:proofErr w:type="spellEnd"/>
      <w:r w:rsidRPr="00950BD2">
        <w:rPr>
          <w:rFonts w:ascii="Calibri" w:eastAsia="Calibri" w:hAnsi="Calibri" w:cs="Times New Roman"/>
          <w:lang w:eastAsia="ar-SA"/>
        </w:rPr>
        <w:t xml:space="preserve"> (RFID) </w:t>
      </w:r>
      <w:r w:rsidRPr="00950BD2">
        <w:rPr>
          <w:rFonts w:ascii="Calibri" w:eastAsia="Calibri" w:hAnsi="Calibri" w:cs="Times New Roman"/>
          <w:lang w:eastAsia="ar-SA"/>
        </w:rPr>
        <w:br/>
        <w:t>w technologii umożliwiającej identyfikację w oparciu o bezprzewodową komunikację wykorzystującą fale elektromagnetyczne. Odczyt karty następuje w sposób zbliżeniowy.</w:t>
      </w:r>
    </w:p>
    <w:p w14:paraId="372EF667"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Karty Programu Lojalnościowego i Karty Programu Lojalnościowego dla mieszkańców Tomaszowa Mazowieckiego nie są kartami kredytowymi, bankomatowymi ani płatniczymi.</w:t>
      </w:r>
    </w:p>
    <w:p w14:paraId="1FAFAD67"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Karty Programu Lojalnościowego i Karty Programu Lojalnościowego dla mieszkańców Tomaszowa Mazowieckiego są bezimienne, rejestrowane w systemie informatycznym Organizatora i identyfikowane przez unikalny numer karty. Aktywacja kart następuje niezwłocznie po zakończeniu procesu rejestracji.</w:t>
      </w:r>
    </w:p>
    <w:p w14:paraId="319C160B"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Udzielenie rabatu i naliczenie punktów następuje automatycznie. Jeżeli ilość zgromadzonych punktów na Karcie Programu Lojalnościowego i Karcie Programu Lojalnościowego dla mieszkańców Tomaszowa Mazowieckiego uprawnia do odbioru nagrody, to taka informacja oraz instrukcje związane z odbiorem nagrody w postaci bonu kwotowego wyświetlane są na ekranie </w:t>
      </w:r>
      <w:proofErr w:type="spellStart"/>
      <w:r w:rsidRPr="00950BD2">
        <w:rPr>
          <w:rFonts w:ascii="Calibri" w:eastAsia="Calibri" w:hAnsi="Calibri" w:cs="Times New Roman"/>
          <w:lang w:eastAsia="ar-SA"/>
        </w:rPr>
        <w:t>tankterminala</w:t>
      </w:r>
      <w:proofErr w:type="spellEnd"/>
      <w:r w:rsidRPr="00950BD2">
        <w:rPr>
          <w:rFonts w:ascii="Calibri" w:eastAsia="Calibri" w:hAnsi="Calibri" w:cs="Times New Roman"/>
          <w:lang w:eastAsia="ar-SA"/>
        </w:rPr>
        <w:t xml:space="preserve">. </w:t>
      </w:r>
    </w:p>
    <w:p w14:paraId="4C0684BA"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 przypadku utraty, zniszczenia lub zgubienia Karty Programu Lojalnościowego istnieje  możliwość wydania nowej karty z zastrzeżeniem, że punkty zgromadzone na utraconej, zniszczonej lub zgubionej karcie nie będą możliwe do odzyskania.</w:t>
      </w:r>
    </w:p>
    <w:p w14:paraId="311EC084"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 przypadku utraty, zniszczenia lub zgubienia Karty Programu Lojalnościowego dla mieszkańców Tomaszowa Mazowieckiego istnieje możliwość wydania nowej karty oraz przepisania zgromadzonych na utraconej, zniszczonej lub zgubionej karcie punktów na nową kartę pod warunkiem okazania Karty Tomaszowianina.</w:t>
      </w:r>
    </w:p>
    <w:p w14:paraId="65CF8A5B" w14:textId="77777777" w:rsidR="00950BD2" w:rsidRPr="00950BD2" w:rsidRDefault="00950BD2" w:rsidP="00950BD2">
      <w:pPr>
        <w:suppressAutoHyphens/>
        <w:spacing w:after="200" w:line="276" w:lineRule="auto"/>
        <w:ind w:left="720"/>
        <w:jc w:val="both"/>
        <w:rPr>
          <w:rFonts w:ascii="Calibri" w:eastAsia="Calibri" w:hAnsi="Calibri" w:cs="Times New Roman"/>
          <w:sz w:val="10"/>
          <w:szCs w:val="10"/>
          <w:lang w:eastAsia="ar-SA"/>
        </w:rPr>
      </w:pPr>
    </w:p>
    <w:p w14:paraId="65FBA783" w14:textId="77777777" w:rsidR="00950BD2" w:rsidRPr="00950BD2" w:rsidRDefault="00950BD2" w:rsidP="00950BD2">
      <w:pPr>
        <w:numPr>
          <w:ilvl w:val="0"/>
          <w:numId w:val="1"/>
        </w:numPr>
        <w:suppressAutoHyphens/>
        <w:spacing w:after="200" w:line="276" w:lineRule="auto"/>
        <w:jc w:val="both"/>
        <w:rPr>
          <w:rFonts w:ascii="Calibri" w:eastAsia="Calibri" w:hAnsi="Calibri" w:cs="Times New Roman"/>
          <w:b/>
          <w:bCs/>
          <w:sz w:val="24"/>
          <w:szCs w:val="24"/>
          <w:lang w:eastAsia="ar-SA"/>
        </w:rPr>
      </w:pPr>
      <w:r w:rsidRPr="00950BD2">
        <w:rPr>
          <w:rFonts w:ascii="Calibri" w:eastAsia="Calibri" w:hAnsi="Calibri" w:cs="Times New Roman"/>
          <w:b/>
          <w:bCs/>
          <w:sz w:val="24"/>
          <w:szCs w:val="24"/>
          <w:lang w:eastAsia="ar-SA"/>
        </w:rPr>
        <w:lastRenderedPageBreak/>
        <w:t>Reklamacje</w:t>
      </w:r>
    </w:p>
    <w:p w14:paraId="0256405C"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Reklamacje dotyczące Programu Lojalnościowego i Programu Lojalnościowego dla mieszkańców Tomaszowa Mazowieckiego wnosi się pisemnie do Organizatora Programu Lojalnościowego i Programu Lojalnościowego dla mieszkańców Tomaszowa Mazowieckiego na „Formularzu reklamacji” dostępnym w Biurze Obsługi Klienta Samoobsługowej Stacji Miejskiego Zakładu Komunikacyjnego w Tomaszowie Mazowieckim Sp. z o.o., ul. Warszawska 109/111 przez całą dobę, 7 dni w tygodniu (Załącznik Nr 1 do Regulamin przyznawania </w:t>
      </w:r>
      <w:r w:rsidRPr="00950BD2">
        <w:rPr>
          <w:rFonts w:ascii="Calibri" w:eastAsia="Calibri" w:hAnsi="Calibri" w:cs="Times New Roman"/>
          <w:lang w:eastAsia="ar-SA"/>
        </w:rPr>
        <w:br/>
        <w:t xml:space="preserve">i korzystania z Karty Programu Lojalnościowego i Karty Programu Lojalnościowego dla mieszkańców Tomaszowa Mazowieckiego).   </w:t>
      </w:r>
    </w:p>
    <w:p w14:paraId="41EFAEE3" w14:textId="77777777"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 Reklamacje przyjmowane są w Biurze Obsługi Klienta Samoobsługowej Stacji Miejskiego Zakładu Komunikacyjnego w Tomaszowie Mazowieckim Sp. z o.o., ul. Warszawska 109/111 </w:t>
      </w:r>
      <w:r w:rsidRPr="00950BD2">
        <w:rPr>
          <w:rFonts w:ascii="Calibri" w:eastAsia="Calibri" w:hAnsi="Calibri" w:cs="Times New Roman"/>
          <w:lang w:eastAsia="ar-SA"/>
        </w:rPr>
        <w:br/>
        <w:t>w dni robocze, tj. od poniedziałku do piątku w godz.: 7:00 – 15:00.</w:t>
      </w:r>
    </w:p>
    <w:p w14:paraId="23150D6A" w14:textId="54F43511" w:rsidR="00950BD2" w:rsidRPr="00950BD2" w:rsidRDefault="00950BD2" w:rsidP="00950BD2">
      <w:pPr>
        <w:numPr>
          <w:ilvl w:val="1"/>
          <w:numId w:val="1"/>
        </w:num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 xml:space="preserve">O wyniku rozpatrzenia reklamacji Organizator Programu Lojalnościowego i Programu Lojalnościowego dla mieszkańców Tomaszowa Mazowieckiego powiadomi pisemnie osobę składającą reklamację w ciągu 30 dni od daty jej wniesienia. </w:t>
      </w:r>
    </w:p>
    <w:p w14:paraId="79B068E8"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7FB57E78"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70C1BAE6"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532C0CC1"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5BF2240D"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735DDBB0"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72C1EE63"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14E34B1F"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6EC5A12D"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2EC52F0A"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5DAA577E"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6AEB53D6" w14:textId="6EA82622" w:rsidR="00950BD2" w:rsidRDefault="00950BD2" w:rsidP="00950BD2">
      <w:pPr>
        <w:suppressAutoHyphens/>
        <w:spacing w:after="200" w:line="276" w:lineRule="auto"/>
        <w:ind w:left="720"/>
        <w:jc w:val="both"/>
        <w:rPr>
          <w:rFonts w:ascii="Calibri" w:eastAsia="Calibri" w:hAnsi="Calibri" w:cs="Times New Roman"/>
          <w:lang w:eastAsia="ar-SA"/>
        </w:rPr>
      </w:pPr>
    </w:p>
    <w:p w14:paraId="43CBCBBB" w14:textId="7C5395A1" w:rsidR="00195D12" w:rsidRDefault="00195D12" w:rsidP="00950BD2">
      <w:pPr>
        <w:suppressAutoHyphens/>
        <w:spacing w:after="200" w:line="276" w:lineRule="auto"/>
        <w:ind w:left="720"/>
        <w:jc w:val="both"/>
        <w:rPr>
          <w:rFonts w:ascii="Calibri" w:eastAsia="Calibri" w:hAnsi="Calibri" w:cs="Times New Roman"/>
          <w:lang w:eastAsia="ar-SA"/>
        </w:rPr>
      </w:pPr>
    </w:p>
    <w:p w14:paraId="2DA03361" w14:textId="77777777" w:rsidR="00195D12" w:rsidRPr="00950BD2" w:rsidRDefault="00195D12" w:rsidP="00950BD2">
      <w:pPr>
        <w:suppressAutoHyphens/>
        <w:spacing w:after="200" w:line="276" w:lineRule="auto"/>
        <w:ind w:left="720"/>
        <w:jc w:val="both"/>
        <w:rPr>
          <w:rFonts w:ascii="Calibri" w:eastAsia="Calibri" w:hAnsi="Calibri" w:cs="Times New Roman"/>
          <w:lang w:eastAsia="ar-SA"/>
        </w:rPr>
      </w:pPr>
    </w:p>
    <w:p w14:paraId="60FC3B7E"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47832943" w14:textId="37A4B733" w:rsidR="00950BD2" w:rsidRDefault="00950BD2" w:rsidP="00950BD2">
      <w:pPr>
        <w:suppressAutoHyphens/>
        <w:spacing w:after="200" w:line="276" w:lineRule="auto"/>
        <w:ind w:left="720"/>
        <w:jc w:val="both"/>
        <w:rPr>
          <w:rFonts w:ascii="Calibri" w:eastAsia="Calibri" w:hAnsi="Calibri" w:cs="Times New Roman"/>
          <w:lang w:eastAsia="ar-SA"/>
        </w:rPr>
      </w:pPr>
    </w:p>
    <w:p w14:paraId="4514FA31" w14:textId="77777777" w:rsidR="00EA5B90" w:rsidRPr="00950BD2" w:rsidRDefault="00EA5B90" w:rsidP="00950BD2">
      <w:pPr>
        <w:suppressAutoHyphens/>
        <w:spacing w:after="200" w:line="276" w:lineRule="auto"/>
        <w:ind w:left="720"/>
        <w:jc w:val="both"/>
        <w:rPr>
          <w:rFonts w:ascii="Calibri" w:eastAsia="Calibri" w:hAnsi="Calibri" w:cs="Times New Roman"/>
          <w:lang w:eastAsia="ar-SA"/>
        </w:rPr>
      </w:pPr>
    </w:p>
    <w:p w14:paraId="75111504" w14:textId="77777777" w:rsidR="00950BD2" w:rsidRPr="00950BD2" w:rsidRDefault="00950BD2" w:rsidP="00950BD2">
      <w:pPr>
        <w:suppressAutoHyphens/>
        <w:spacing w:after="0" w:line="240" w:lineRule="auto"/>
        <w:ind w:left="720"/>
        <w:jc w:val="right"/>
        <w:rPr>
          <w:rFonts w:ascii="Calibri" w:eastAsia="Calibri" w:hAnsi="Calibri" w:cs="Times New Roman"/>
          <w:b/>
          <w:bCs/>
          <w:lang w:eastAsia="ar-SA"/>
        </w:rPr>
      </w:pPr>
      <w:r w:rsidRPr="00950BD2">
        <w:rPr>
          <w:rFonts w:ascii="Calibri" w:eastAsia="Calibri" w:hAnsi="Calibri" w:cs="Times New Roman"/>
          <w:b/>
          <w:bCs/>
          <w:lang w:eastAsia="ar-SA"/>
        </w:rPr>
        <w:lastRenderedPageBreak/>
        <w:t xml:space="preserve">Załącznik Nr 1 </w:t>
      </w:r>
    </w:p>
    <w:p w14:paraId="2B601F62" w14:textId="77777777" w:rsidR="00950BD2" w:rsidRPr="00A616A9" w:rsidRDefault="00950BD2" w:rsidP="00950BD2">
      <w:pPr>
        <w:suppressAutoHyphens/>
        <w:spacing w:after="0" w:line="240" w:lineRule="auto"/>
        <w:ind w:left="720"/>
        <w:jc w:val="both"/>
        <w:rPr>
          <w:rFonts w:ascii="Calibri" w:eastAsia="Calibri" w:hAnsi="Calibri" w:cs="Times New Roman"/>
          <w:lang w:eastAsia="ar-SA"/>
        </w:rPr>
      </w:pPr>
      <w:r w:rsidRPr="00A616A9">
        <w:rPr>
          <w:rFonts w:ascii="Calibri" w:eastAsia="Calibri" w:hAnsi="Calibri" w:cs="Times New Roman"/>
          <w:lang w:eastAsia="ar-SA"/>
        </w:rPr>
        <w:t xml:space="preserve">do Regulamin przyznawania i korzystania z Karty Programu Lojalnościowego </w:t>
      </w:r>
      <w:r w:rsidRPr="00A616A9">
        <w:rPr>
          <w:rFonts w:ascii="Calibri" w:eastAsia="Calibri" w:hAnsi="Calibri" w:cs="Times New Roman"/>
          <w:lang w:eastAsia="ar-SA"/>
        </w:rPr>
        <w:br/>
        <w:t>i Karty Programu Lojalnościowego dla mieszkańców Tomaszowa Mazowieckiego Samoobsługowej Stacji Paliw Miejskiego Zakładu Komunikacyjnego w Tomaszowie Mazowieckim Sp. z o.o.</w:t>
      </w:r>
    </w:p>
    <w:p w14:paraId="21A0BFDB" w14:textId="77777777" w:rsidR="00950BD2" w:rsidRPr="00950BD2" w:rsidRDefault="00950BD2" w:rsidP="00950BD2">
      <w:pPr>
        <w:suppressAutoHyphens/>
        <w:spacing w:after="200" w:line="276" w:lineRule="auto"/>
        <w:ind w:left="720"/>
        <w:jc w:val="right"/>
        <w:rPr>
          <w:rFonts w:ascii="Calibri" w:eastAsia="Calibri" w:hAnsi="Calibri" w:cs="Times New Roman"/>
          <w:b/>
          <w:bCs/>
          <w:lang w:eastAsia="ar-SA"/>
        </w:rPr>
      </w:pPr>
    </w:p>
    <w:p w14:paraId="2EECF273" w14:textId="77777777" w:rsidR="00950BD2" w:rsidRPr="00950BD2" w:rsidRDefault="00950BD2" w:rsidP="00950BD2">
      <w:pPr>
        <w:suppressAutoHyphens/>
        <w:spacing w:after="200" w:line="276" w:lineRule="auto"/>
        <w:ind w:left="720"/>
        <w:jc w:val="right"/>
        <w:rPr>
          <w:rFonts w:ascii="Calibri" w:eastAsia="Calibri" w:hAnsi="Calibri" w:cs="Times New Roman"/>
          <w:b/>
          <w:bCs/>
          <w:lang w:eastAsia="ar-SA"/>
        </w:rPr>
      </w:pPr>
    </w:p>
    <w:p w14:paraId="531E00F7" w14:textId="77777777" w:rsidR="00950BD2" w:rsidRPr="00950BD2" w:rsidRDefault="00950BD2" w:rsidP="00950BD2">
      <w:pPr>
        <w:suppressAutoHyphens/>
        <w:spacing w:after="0" w:line="240" w:lineRule="auto"/>
        <w:ind w:left="720"/>
        <w:jc w:val="right"/>
        <w:rPr>
          <w:rFonts w:ascii="Calibri" w:eastAsia="Calibri" w:hAnsi="Calibri" w:cs="Times New Roman"/>
          <w:b/>
          <w:bCs/>
          <w:lang w:eastAsia="ar-SA"/>
        </w:rPr>
      </w:pPr>
    </w:p>
    <w:p w14:paraId="4117DFBE"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 dnia……………………….</w:t>
      </w:r>
    </w:p>
    <w:p w14:paraId="4BEF57F6"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(miejscowość, data)</w:t>
      </w:r>
    </w:p>
    <w:p w14:paraId="380E4D56"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p>
    <w:p w14:paraId="17B9B556"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w:t>
      </w:r>
    </w:p>
    <w:p w14:paraId="4A6E5698"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(Imię i Nazwisko)</w:t>
      </w:r>
    </w:p>
    <w:p w14:paraId="05FCE176"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p>
    <w:p w14:paraId="51620FFB"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w:t>
      </w:r>
    </w:p>
    <w:p w14:paraId="3A0BFF27"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p>
    <w:p w14:paraId="79485561"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w:t>
      </w:r>
    </w:p>
    <w:p w14:paraId="67005EC0"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(Adres do korespondencji)</w:t>
      </w:r>
    </w:p>
    <w:p w14:paraId="143FD6FA"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p>
    <w:p w14:paraId="7026E585"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p>
    <w:p w14:paraId="1F402212"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p>
    <w:p w14:paraId="7A67BEAA" w14:textId="77777777" w:rsidR="00950BD2" w:rsidRPr="00950BD2" w:rsidRDefault="00950BD2" w:rsidP="00950BD2">
      <w:pPr>
        <w:suppressAutoHyphens/>
        <w:spacing w:after="0" w:line="240" w:lineRule="auto"/>
        <w:ind w:left="720"/>
        <w:jc w:val="right"/>
        <w:rPr>
          <w:rFonts w:ascii="Calibri" w:eastAsia="Calibri" w:hAnsi="Calibri" w:cs="Times New Roman"/>
          <w:lang w:eastAsia="ar-SA"/>
        </w:rPr>
      </w:pPr>
      <w:r w:rsidRPr="00950BD2">
        <w:rPr>
          <w:rFonts w:ascii="Calibri" w:eastAsia="Calibri" w:hAnsi="Calibri" w:cs="Times New Roman"/>
          <w:lang w:eastAsia="ar-SA"/>
        </w:rPr>
        <w:t>Miejski Zakład Komunikacyjny</w:t>
      </w:r>
    </w:p>
    <w:p w14:paraId="790A6D73" w14:textId="77777777" w:rsidR="00950BD2" w:rsidRPr="00950BD2" w:rsidRDefault="00950BD2" w:rsidP="00950BD2">
      <w:pPr>
        <w:suppressAutoHyphens/>
        <w:spacing w:after="0" w:line="240" w:lineRule="auto"/>
        <w:ind w:left="720"/>
        <w:jc w:val="right"/>
        <w:rPr>
          <w:rFonts w:ascii="Calibri" w:eastAsia="Calibri" w:hAnsi="Calibri" w:cs="Times New Roman"/>
          <w:lang w:eastAsia="ar-SA"/>
        </w:rPr>
      </w:pPr>
      <w:r w:rsidRPr="00950BD2">
        <w:rPr>
          <w:rFonts w:ascii="Calibri" w:eastAsia="Calibri" w:hAnsi="Calibri" w:cs="Times New Roman"/>
          <w:lang w:eastAsia="ar-SA"/>
        </w:rPr>
        <w:t>w Tomaszowie Mazowieckim Spółka z o. o.</w:t>
      </w:r>
    </w:p>
    <w:p w14:paraId="2015D1FC" w14:textId="77777777" w:rsidR="00950BD2" w:rsidRPr="00950BD2" w:rsidRDefault="00950BD2" w:rsidP="00950BD2">
      <w:pPr>
        <w:suppressAutoHyphens/>
        <w:spacing w:after="0" w:line="240" w:lineRule="auto"/>
        <w:ind w:left="720"/>
        <w:jc w:val="right"/>
        <w:rPr>
          <w:rFonts w:ascii="Calibri" w:eastAsia="Calibri" w:hAnsi="Calibri" w:cs="Times New Roman"/>
          <w:lang w:eastAsia="ar-SA"/>
        </w:rPr>
      </w:pPr>
      <w:r w:rsidRPr="00950BD2">
        <w:rPr>
          <w:rFonts w:ascii="Calibri" w:eastAsia="Calibri" w:hAnsi="Calibri" w:cs="Times New Roman"/>
          <w:lang w:eastAsia="ar-SA"/>
        </w:rPr>
        <w:t xml:space="preserve"> ul. Warszawska 109/111</w:t>
      </w:r>
    </w:p>
    <w:p w14:paraId="0025781C" w14:textId="77777777" w:rsidR="00950BD2" w:rsidRPr="00950BD2" w:rsidRDefault="00950BD2" w:rsidP="00950BD2">
      <w:pPr>
        <w:suppressAutoHyphens/>
        <w:spacing w:after="0" w:line="240" w:lineRule="auto"/>
        <w:ind w:left="720"/>
        <w:jc w:val="right"/>
        <w:rPr>
          <w:rFonts w:ascii="Calibri" w:eastAsia="Calibri" w:hAnsi="Calibri" w:cs="Times New Roman"/>
          <w:lang w:eastAsia="ar-SA"/>
        </w:rPr>
      </w:pPr>
      <w:r w:rsidRPr="00950BD2">
        <w:rPr>
          <w:rFonts w:ascii="Calibri" w:eastAsia="Calibri" w:hAnsi="Calibri" w:cs="Times New Roman"/>
          <w:lang w:eastAsia="ar-SA"/>
        </w:rPr>
        <w:t>97-200 Tomaszów Mazowiecki</w:t>
      </w:r>
    </w:p>
    <w:p w14:paraId="387D6931" w14:textId="77777777" w:rsidR="00950BD2" w:rsidRPr="00950BD2" w:rsidRDefault="00950BD2" w:rsidP="00950BD2">
      <w:pPr>
        <w:suppressAutoHyphens/>
        <w:spacing w:after="0" w:line="240" w:lineRule="auto"/>
        <w:ind w:left="720"/>
        <w:jc w:val="right"/>
        <w:rPr>
          <w:rFonts w:ascii="Calibri" w:eastAsia="Calibri" w:hAnsi="Calibri" w:cs="Times New Roman"/>
          <w:lang w:eastAsia="ar-SA"/>
        </w:rPr>
      </w:pPr>
    </w:p>
    <w:p w14:paraId="3E395E49" w14:textId="77777777" w:rsidR="00950BD2" w:rsidRPr="00950BD2" w:rsidRDefault="00950BD2" w:rsidP="00950BD2">
      <w:pPr>
        <w:suppressAutoHyphens/>
        <w:spacing w:after="0" w:line="240" w:lineRule="auto"/>
        <w:ind w:left="720"/>
        <w:jc w:val="right"/>
        <w:rPr>
          <w:rFonts w:ascii="Calibri" w:eastAsia="Calibri" w:hAnsi="Calibri" w:cs="Times New Roman"/>
          <w:lang w:eastAsia="ar-SA"/>
        </w:rPr>
      </w:pPr>
    </w:p>
    <w:p w14:paraId="39E2E472" w14:textId="77777777" w:rsidR="00950BD2" w:rsidRPr="00950BD2" w:rsidRDefault="00950BD2" w:rsidP="00950BD2">
      <w:pPr>
        <w:suppressAutoHyphens/>
        <w:spacing w:after="0" w:line="240" w:lineRule="auto"/>
        <w:ind w:left="720"/>
        <w:jc w:val="right"/>
        <w:rPr>
          <w:rFonts w:ascii="Calibri" w:eastAsia="Calibri" w:hAnsi="Calibri" w:cs="Times New Roman"/>
          <w:lang w:eastAsia="ar-SA"/>
        </w:rPr>
      </w:pPr>
    </w:p>
    <w:p w14:paraId="5062BFA8" w14:textId="77777777" w:rsidR="00950BD2" w:rsidRPr="00950BD2" w:rsidRDefault="00950BD2" w:rsidP="00950BD2">
      <w:pPr>
        <w:suppressAutoHyphens/>
        <w:spacing w:after="0" w:line="240" w:lineRule="auto"/>
        <w:ind w:left="720"/>
        <w:jc w:val="center"/>
        <w:rPr>
          <w:rFonts w:ascii="Calibri" w:eastAsia="Calibri" w:hAnsi="Calibri" w:cs="Times New Roman"/>
          <w:b/>
          <w:bCs/>
          <w:sz w:val="26"/>
          <w:szCs w:val="26"/>
          <w:lang w:eastAsia="ar-SA"/>
        </w:rPr>
      </w:pPr>
      <w:r w:rsidRPr="00950BD2">
        <w:rPr>
          <w:rFonts w:ascii="Calibri" w:eastAsia="Calibri" w:hAnsi="Calibri" w:cs="Times New Roman"/>
          <w:b/>
          <w:bCs/>
          <w:sz w:val="26"/>
          <w:szCs w:val="26"/>
          <w:lang w:eastAsia="ar-SA"/>
        </w:rPr>
        <w:t>Reklamacja dot. przyznawania / korzystania</w:t>
      </w:r>
    </w:p>
    <w:p w14:paraId="775F6C7D" w14:textId="77777777" w:rsidR="00950BD2" w:rsidRPr="00950BD2" w:rsidRDefault="00950BD2" w:rsidP="00950BD2">
      <w:pPr>
        <w:suppressAutoHyphens/>
        <w:spacing w:after="0" w:line="240" w:lineRule="auto"/>
        <w:ind w:left="720"/>
        <w:jc w:val="center"/>
        <w:rPr>
          <w:rFonts w:ascii="Calibri" w:eastAsia="Calibri" w:hAnsi="Calibri" w:cs="Times New Roman"/>
          <w:b/>
          <w:bCs/>
          <w:sz w:val="26"/>
          <w:szCs w:val="26"/>
          <w:lang w:eastAsia="ar-SA"/>
        </w:rPr>
      </w:pPr>
      <w:r w:rsidRPr="00950BD2">
        <w:rPr>
          <w:rFonts w:ascii="Calibri" w:eastAsia="Calibri" w:hAnsi="Calibri" w:cs="Times New Roman"/>
          <w:b/>
          <w:bCs/>
          <w:sz w:val="26"/>
          <w:szCs w:val="26"/>
          <w:lang w:eastAsia="ar-SA"/>
        </w:rPr>
        <w:t>z Karty Programu Lojalnościowego</w:t>
      </w:r>
    </w:p>
    <w:p w14:paraId="22D1FD29" w14:textId="77777777" w:rsidR="00950BD2" w:rsidRPr="00950BD2" w:rsidRDefault="00950BD2" w:rsidP="00950BD2">
      <w:pPr>
        <w:suppressAutoHyphens/>
        <w:spacing w:after="0" w:line="240" w:lineRule="auto"/>
        <w:ind w:left="720"/>
        <w:jc w:val="center"/>
        <w:rPr>
          <w:rFonts w:ascii="Calibri" w:eastAsia="Calibri" w:hAnsi="Calibri" w:cs="Times New Roman"/>
          <w:b/>
          <w:bCs/>
          <w:sz w:val="26"/>
          <w:szCs w:val="26"/>
          <w:lang w:eastAsia="ar-SA"/>
        </w:rPr>
      </w:pPr>
      <w:r w:rsidRPr="00950BD2">
        <w:rPr>
          <w:rFonts w:ascii="Calibri" w:eastAsia="Calibri" w:hAnsi="Calibri" w:cs="Times New Roman"/>
          <w:b/>
          <w:bCs/>
          <w:sz w:val="26"/>
          <w:szCs w:val="26"/>
          <w:lang w:eastAsia="ar-SA"/>
        </w:rPr>
        <w:t>i Karty Programu Lojalnościowego dla mieszkańców Tomaszowa Mazowieckiego</w:t>
      </w:r>
    </w:p>
    <w:p w14:paraId="6CE9CA36" w14:textId="77777777" w:rsidR="00950BD2" w:rsidRPr="00950BD2" w:rsidRDefault="00950BD2" w:rsidP="00950BD2">
      <w:pPr>
        <w:suppressAutoHyphens/>
        <w:spacing w:after="0" w:line="240" w:lineRule="auto"/>
        <w:ind w:left="720"/>
        <w:jc w:val="center"/>
        <w:rPr>
          <w:rFonts w:ascii="Calibri" w:eastAsia="Calibri" w:hAnsi="Calibri" w:cs="Times New Roman"/>
          <w:b/>
          <w:bCs/>
          <w:sz w:val="26"/>
          <w:szCs w:val="26"/>
          <w:lang w:eastAsia="ar-SA"/>
        </w:rPr>
      </w:pPr>
      <w:r w:rsidRPr="00950BD2">
        <w:rPr>
          <w:rFonts w:ascii="Calibri" w:eastAsia="Calibri" w:hAnsi="Calibri" w:cs="Times New Roman"/>
          <w:b/>
          <w:bCs/>
          <w:sz w:val="26"/>
          <w:szCs w:val="26"/>
          <w:lang w:eastAsia="ar-SA"/>
        </w:rPr>
        <w:t xml:space="preserve">Samoobsługowej Stacji Paliw Miejskiego Zakładu Komunikacyjnego </w:t>
      </w:r>
      <w:r w:rsidRPr="00950BD2">
        <w:rPr>
          <w:rFonts w:ascii="Calibri" w:eastAsia="Calibri" w:hAnsi="Calibri" w:cs="Times New Roman"/>
          <w:b/>
          <w:bCs/>
          <w:sz w:val="26"/>
          <w:szCs w:val="26"/>
          <w:lang w:eastAsia="ar-SA"/>
        </w:rPr>
        <w:br/>
        <w:t>w Tomaszowie Mazowieckim Sp. z o.o.</w:t>
      </w:r>
    </w:p>
    <w:p w14:paraId="5FFF5BEC" w14:textId="77777777" w:rsidR="00950BD2" w:rsidRPr="00950BD2" w:rsidRDefault="00950BD2" w:rsidP="00950BD2">
      <w:pPr>
        <w:suppressAutoHyphens/>
        <w:spacing w:after="200" w:line="276" w:lineRule="auto"/>
        <w:ind w:left="720"/>
        <w:jc w:val="center"/>
        <w:rPr>
          <w:rFonts w:ascii="Calibri" w:eastAsia="Calibri" w:hAnsi="Calibri" w:cs="Times New Roman"/>
          <w:lang w:eastAsia="ar-SA"/>
        </w:rPr>
      </w:pPr>
    </w:p>
    <w:p w14:paraId="6276528F" w14:textId="6FD323D6" w:rsidR="00950BD2" w:rsidRDefault="00950BD2" w:rsidP="00950BD2">
      <w:pPr>
        <w:suppressAutoHyphens/>
        <w:spacing w:after="200" w:line="276" w:lineRule="auto"/>
        <w:ind w:left="720"/>
        <w:jc w:val="both"/>
        <w:rPr>
          <w:rFonts w:ascii="Calibri" w:eastAsia="Calibri" w:hAnsi="Calibri" w:cs="Times New Roman"/>
          <w:lang w:eastAsia="ar-SA"/>
        </w:rPr>
      </w:pPr>
      <w:r w:rsidRPr="00950BD2">
        <w:rPr>
          <w:rFonts w:ascii="Calibri" w:eastAsia="Calibri" w:hAnsi="Calibri" w:cs="Times New Roman"/>
          <w:lang w:eastAsia="ar-SA"/>
        </w:rPr>
        <w:t xml:space="preserve">Na podstawie punktu 3.1 Regulamin przyznawania i korzystania z Karty Programu Lojalnościowego i Karty Programu Lojalnościowego dla mieszkańców Tomaszowa Mazowieckiego, stanowiącego załącznik  do Uchwały Nr </w:t>
      </w:r>
      <w:r w:rsidR="000D0836">
        <w:rPr>
          <w:rFonts w:ascii="Calibri" w:eastAsia="Calibri" w:hAnsi="Calibri" w:cs="Times New Roman"/>
          <w:lang w:eastAsia="ar-SA"/>
        </w:rPr>
        <w:t>3/2021 Zarządu</w:t>
      </w:r>
      <w:r w:rsidRPr="00950BD2">
        <w:rPr>
          <w:rFonts w:ascii="Calibri" w:eastAsia="Calibri" w:hAnsi="Calibri" w:cs="Times New Roman"/>
          <w:lang w:eastAsia="ar-SA"/>
        </w:rPr>
        <w:t xml:space="preserve"> Miejskiego Zakładu Komunikacyjnego w Tomaszowie Mazowieckim Sp. z o.o. z dnia </w:t>
      </w:r>
      <w:r w:rsidR="000D0836">
        <w:rPr>
          <w:rFonts w:ascii="Calibri" w:eastAsia="Calibri" w:hAnsi="Calibri" w:cs="Times New Roman"/>
          <w:lang w:eastAsia="ar-SA"/>
        </w:rPr>
        <w:t>10 marca 2021 r.</w:t>
      </w:r>
      <w:r w:rsidRPr="00950BD2">
        <w:rPr>
          <w:rFonts w:ascii="Calibri" w:eastAsia="Calibri" w:hAnsi="Calibri" w:cs="Times New Roman"/>
          <w:lang w:eastAsia="ar-SA"/>
        </w:rPr>
        <w:t xml:space="preserve"> w sprawie przyjęcia Programu Lojalnościowego Samoobsługowej Stacji Paliw Miejskiego Zakładu Komunikacyjnego w Tomaszowie Mazowieckim Sp. z o.o. </w:t>
      </w:r>
    </w:p>
    <w:p w14:paraId="487A94FD" w14:textId="08A15151" w:rsidR="00950BD2" w:rsidRPr="00950BD2" w:rsidRDefault="00950BD2" w:rsidP="00950BD2">
      <w:pPr>
        <w:suppressAutoHyphens/>
        <w:spacing w:after="200" w:line="276" w:lineRule="auto"/>
        <w:ind w:left="720"/>
        <w:jc w:val="center"/>
        <w:rPr>
          <w:rFonts w:ascii="Calibri" w:eastAsia="Calibri" w:hAnsi="Calibri" w:cs="Times New Roman"/>
          <w:b/>
          <w:bCs/>
          <w:sz w:val="26"/>
          <w:szCs w:val="26"/>
          <w:lang w:eastAsia="ar-SA"/>
        </w:rPr>
      </w:pPr>
      <w:r w:rsidRPr="00950BD2">
        <w:rPr>
          <w:rFonts w:ascii="Calibri" w:eastAsia="Calibri" w:hAnsi="Calibri" w:cs="Times New Roman"/>
          <w:b/>
          <w:bCs/>
          <w:sz w:val="26"/>
          <w:szCs w:val="26"/>
          <w:lang w:eastAsia="ar-SA"/>
        </w:rPr>
        <w:t>wnoszę reklamację*</w:t>
      </w:r>
    </w:p>
    <w:p w14:paraId="21B28C9F"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noProof/>
          <w:lang w:eastAsia="ar-SA"/>
        </w:rPr>
        <mc:AlternateContent>
          <mc:Choice Requires="wps">
            <w:drawing>
              <wp:anchor distT="45720" distB="45720" distL="114300" distR="114300" simplePos="0" relativeHeight="251659264" behindDoc="0" locked="0" layoutInCell="1" allowOverlap="1" wp14:anchorId="3B42AF48" wp14:editId="084B31AE">
                <wp:simplePos x="0" y="0"/>
                <wp:positionH relativeFrom="column">
                  <wp:posOffset>204470</wp:posOffset>
                </wp:positionH>
                <wp:positionV relativeFrom="paragraph">
                  <wp:posOffset>8255</wp:posOffset>
                </wp:positionV>
                <wp:extent cx="276225" cy="2571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30A2139F" w14:textId="77777777" w:rsidR="00950BD2" w:rsidRDefault="00950BD2" w:rsidP="00950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2AF48" id="_x0000_t202" coordsize="21600,21600" o:spt="202" path="m,l,21600r21600,l21600,xe">
                <v:stroke joinstyle="miter"/>
                <v:path gradientshapeok="t" o:connecttype="rect"/>
              </v:shapetype>
              <v:shape id="Pole tekstowe 2" o:spid="_x0000_s1026" type="#_x0000_t202" style="position:absolute;left:0;text-align:left;margin-left:16.1pt;margin-top:.65pt;width:21.7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">
                <v:textbox>
                  <w:txbxContent>
                    <w:p w14:paraId="30A2139F" w14:textId="77777777" w:rsidR="00950BD2" w:rsidRDefault="00950BD2" w:rsidP="00950BD2"/>
                  </w:txbxContent>
                </v:textbox>
                <w10:wrap type="square"/>
              </v:shape>
            </w:pict>
          </mc:Fallback>
        </mc:AlternateContent>
      </w:r>
      <w:r w:rsidRPr="00950BD2">
        <w:rPr>
          <w:rFonts w:ascii="Calibri" w:eastAsia="Calibri" w:hAnsi="Calibri" w:cs="Times New Roman"/>
          <w:lang w:eastAsia="ar-SA"/>
        </w:rPr>
        <w:t>dot. przyznawania Karty Programu Lojalnościowego Nr ……………………………………………….</w:t>
      </w:r>
    </w:p>
    <w:p w14:paraId="59C97A04"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t>(numer karty)</w:t>
      </w:r>
    </w:p>
    <w:p w14:paraId="215AC585"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32583F88"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noProof/>
          <w:lang w:eastAsia="ar-SA"/>
        </w:rPr>
        <w:lastRenderedPageBreak/>
        <mc:AlternateContent>
          <mc:Choice Requires="wps">
            <w:drawing>
              <wp:anchor distT="45720" distB="45720" distL="114300" distR="114300" simplePos="0" relativeHeight="251660288" behindDoc="0" locked="0" layoutInCell="1" allowOverlap="1" wp14:anchorId="47BD8F7E" wp14:editId="4E369FDA">
                <wp:simplePos x="0" y="0"/>
                <wp:positionH relativeFrom="column">
                  <wp:posOffset>190500</wp:posOffset>
                </wp:positionH>
                <wp:positionV relativeFrom="paragraph">
                  <wp:posOffset>6985</wp:posOffset>
                </wp:positionV>
                <wp:extent cx="276225" cy="257175"/>
                <wp:effectExtent l="0" t="0" r="28575" b="2857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6AD1C79E" w14:textId="77777777" w:rsidR="00950BD2" w:rsidRDefault="00950BD2" w:rsidP="00950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8F7E" id="_x0000_s1027" type="#_x0000_t202" style="position:absolute;left:0;text-align:left;margin-left:15pt;margin-top:.55pt;width:21.75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">
                <v:textbox>
                  <w:txbxContent>
                    <w:p w14:paraId="6AD1C79E" w14:textId="77777777" w:rsidR="00950BD2" w:rsidRDefault="00950BD2" w:rsidP="00950BD2"/>
                  </w:txbxContent>
                </v:textbox>
                <w10:wrap type="square"/>
              </v:shape>
            </w:pict>
          </mc:Fallback>
        </mc:AlternateContent>
      </w:r>
      <w:r w:rsidRPr="00950BD2">
        <w:rPr>
          <w:rFonts w:ascii="Calibri" w:eastAsia="Calibri" w:hAnsi="Calibri" w:cs="Times New Roman"/>
          <w:lang w:eastAsia="ar-SA"/>
        </w:rPr>
        <w:t>dot. korzystania z Karty Programu Lojalnościowego Nr ……………………………………………….</w:t>
      </w:r>
    </w:p>
    <w:p w14:paraId="7E8A116E"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t>(numer karty)</w:t>
      </w:r>
    </w:p>
    <w:p w14:paraId="11CB9EAD"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4B93141C"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noProof/>
          <w:lang w:eastAsia="ar-SA"/>
        </w:rPr>
        <mc:AlternateContent>
          <mc:Choice Requires="wps">
            <w:drawing>
              <wp:anchor distT="45720" distB="45720" distL="114300" distR="114300" simplePos="0" relativeHeight="251661312" behindDoc="0" locked="0" layoutInCell="1" allowOverlap="1" wp14:anchorId="209F4830" wp14:editId="19A112AF">
                <wp:simplePos x="0" y="0"/>
                <wp:positionH relativeFrom="column">
                  <wp:posOffset>180975</wp:posOffset>
                </wp:positionH>
                <wp:positionV relativeFrom="paragraph">
                  <wp:posOffset>7620</wp:posOffset>
                </wp:positionV>
                <wp:extent cx="276225" cy="25717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2040C3A5" w14:textId="77777777" w:rsidR="00950BD2" w:rsidRDefault="00950BD2" w:rsidP="00950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F4830" id="_x0000_s1028" type="#_x0000_t202" style="position:absolute;left:0;text-align:left;margin-left:14.25pt;margin-top:.6pt;width:21.7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">
                <v:textbox>
                  <w:txbxContent>
                    <w:p w14:paraId="2040C3A5" w14:textId="77777777" w:rsidR="00950BD2" w:rsidRDefault="00950BD2" w:rsidP="00950BD2"/>
                  </w:txbxContent>
                </v:textbox>
                <w10:wrap type="square"/>
              </v:shape>
            </w:pict>
          </mc:Fallback>
        </mc:AlternateContent>
      </w:r>
      <w:r w:rsidRPr="00950BD2">
        <w:rPr>
          <w:rFonts w:ascii="Calibri" w:eastAsia="Calibri" w:hAnsi="Calibri" w:cs="Times New Roman"/>
          <w:lang w:eastAsia="ar-SA"/>
        </w:rPr>
        <w:t>dot. przyznawania Karty Programu Lojalnościowego dla mieszkańców Tomaszowa Mazowieckiego Nr ……………………………………………….</w:t>
      </w:r>
    </w:p>
    <w:p w14:paraId="64775807"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t xml:space="preserve">      (numer karty)</w:t>
      </w:r>
    </w:p>
    <w:p w14:paraId="5178E6EC"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263FD888"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noProof/>
          <w:lang w:eastAsia="ar-SA"/>
        </w:rPr>
        <mc:AlternateContent>
          <mc:Choice Requires="wps">
            <w:drawing>
              <wp:anchor distT="45720" distB="45720" distL="114300" distR="114300" simplePos="0" relativeHeight="251662336" behindDoc="0" locked="0" layoutInCell="1" allowOverlap="1" wp14:anchorId="535694B9" wp14:editId="3B944C2F">
                <wp:simplePos x="0" y="0"/>
                <wp:positionH relativeFrom="column">
                  <wp:posOffset>171450</wp:posOffset>
                </wp:positionH>
                <wp:positionV relativeFrom="paragraph">
                  <wp:posOffset>7620</wp:posOffset>
                </wp:positionV>
                <wp:extent cx="276225" cy="257175"/>
                <wp:effectExtent l="0" t="0" r="28575" b="2857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2657672C" w14:textId="77777777" w:rsidR="00950BD2" w:rsidRDefault="00950BD2" w:rsidP="00950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694B9" id="_x0000_s1029" type="#_x0000_t202" style="position:absolute;left:0;text-align:left;margin-left:13.5pt;margin-top:.6pt;width:21.75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">
                <v:textbox>
                  <w:txbxContent>
                    <w:p w14:paraId="2657672C" w14:textId="77777777" w:rsidR="00950BD2" w:rsidRDefault="00950BD2" w:rsidP="00950BD2"/>
                  </w:txbxContent>
                </v:textbox>
                <w10:wrap type="square"/>
              </v:shape>
            </w:pict>
          </mc:Fallback>
        </mc:AlternateContent>
      </w:r>
      <w:r w:rsidRPr="00950BD2">
        <w:rPr>
          <w:rFonts w:ascii="Calibri" w:eastAsia="Calibri" w:hAnsi="Calibri" w:cs="Times New Roman"/>
          <w:lang w:eastAsia="ar-SA"/>
        </w:rPr>
        <w:t>dot. przyznawania Karty Programu Lojalnościowego dla mieszkańców Tomaszowa Mazowieckiego Nr ……………………………………………….</w:t>
      </w:r>
    </w:p>
    <w:p w14:paraId="7A62A95A" w14:textId="77777777" w:rsidR="00950BD2" w:rsidRPr="00950BD2" w:rsidRDefault="00950BD2" w:rsidP="00950BD2">
      <w:pPr>
        <w:suppressAutoHyphens/>
        <w:spacing w:after="0" w:line="240" w:lineRule="auto"/>
        <w:ind w:left="720"/>
        <w:jc w:val="both"/>
        <w:rPr>
          <w:rFonts w:ascii="Calibri" w:eastAsia="Calibri" w:hAnsi="Calibri" w:cs="Times New Roman"/>
          <w:lang w:eastAsia="ar-SA"/>
        </w:rPr>
      </w:pPr>
      <w:r w:rsidRPr="00950BD2">
        <w:rPr>
          <w:rFonts w:ascii="Calibri" w:eastAsia="Calibri" w:hAnsi="Calibri" w:cs="Times New Roman"/>
          <w:lang w:eastAsia="ar-SA"/>
        </w:rPr>
        <w:tab/>
      </w:r>
      <w:r w:rsidRPr="00950BD2">
        <w:rPr>
          <w:rFonts w:ascii="Calibri" w:eastAsia="Calibri" w:hAnsi="Calibri" w:cs="Times New Roman"/>
          <w:lang w:eastAsia="ar-SA"/>
        </w:rPr>
        <w:tab/>
      </w:r>
      <w:r w:rsidRPr="00950BD2">
        <w:rPr>
          <w:rFonts w:ascii="Calibri" w:eastAsia="Calibri" w:hAnsi="Calibri" w:cs="Times New Roman"/>
          <w:lang w:eastAsia="ar-SA"/>
        </w:rPr>
        <w:tab/>
        <w:t xml:space="preserve">      (numer karty)</w:t>
      </w:r>
    </w:p>
    <w:p w14:paraId="3607DAA1"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665B32EB" w14:textId="77777777" w:rsidR="00950BD2" w:rsidRPr="00950BD2" w:rsidRDefault="00950BD2" w:rsidP="00950BD2">
      <w:pPr>
        <w:suppressAutoHyphens/>
        <w:spacing w:after="200" w:line="276" w:lineRule="auto"/>
        <w:jc w:val="both"/>
        <w:rPr>
          <w:rFonts w:ascii="Calibri" w:eastAsia="Calibri" w:hAnsi="Calibri" w:cs="Times New Roman"/>
          <w:b/>
          <w:bCs/>
          <w:lang w:eastAsia="ar-SA"/>
        </w:rPr>
      </w:pPr>
      <w:r w:rsidRPr="00950BD2">
        <w:rPr>
          <w:rFonts w:ascii="Calibri" w:eastAsia="Calibri" w:hAnsi="Calibri" w:cs="Times New Roman"/>
          <w:b/>
          <w:bCs/>
          <w:lang w:eastAsia="ar-SA"/>
        </w:rPr>
        <w:t>*zaznaczyć odpowiednio</w:t>
      </w:r>
    </w:p>
    <w:p w14:paraId="53BD58CE" w14:textId="77777777" w:rsidR="00950BD2" w:rsidRPr="00950BD2" w:rsidRDefault="00950BD2" w:rsidP="00950BD2">
      <w:pPr>
        <w:suppressAutoHyphens/>
        <w:spacing w:after="200" w:line="276" w:lineRule="auto"/>
        <w:ind w:left="720"/>
        <w:jc w:val="both"/>
        <w:rPr>
          <w:rFonts w:ascii="Calibri" w:eastAsia="Calibri" w:hAnsi="Calibri" w:cs="Times New Roman"/>
          <w:lang w:eastAsia="ar-SA"/>
        </w:rPr>
      </w:pPr>
    </w:p>
    <w:p w14:paraId="2204C535" w14:textId="77777777" w:rsidR="00950BD2" w:rsidRPr="00950BD2" w:rsidRDefault="00950BD2" w:rsidP="00950BD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Niniejszą reklamację uzasadniam:</w:t>
      </w:r>
    </w:p>
    <w:p w14:paraId="3B6353C0" w14:textId="77777777" w:rsidR="00950BD2" w:rsidRPr="00950BD2" w:rsidRDefault="00950BD2" w:rsidP="00950BD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6C90AE89" w14:textId="77777777" w:rsidR="00950BD2" w:rsidRPr="00950BD2" w:rsidRDefault="00950BD2" w:rsidP="00950BD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0584AA0B" w14:textId="77777777" w:rsidR="00950BD2" w:rsidRPr="00950BD2" w:rsidRDefault="00950BD2" w:rsidP="00950BD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4D7C2D9B" w14:textId="77777777" w:rsidR="00950BD2" w:rsidRPr="00950BD2" w:rsidRDefault="00950BD2" w:rsidP="00950BD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2FEE6355" w14:textId="77777777" w:rsidR="00950BD2" w:rsidRPr="00950BD2" w:rsidRDefault="00950BD2" w:rsidP="00950BD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67658D6B" w14:textId="77777777" w:rsidR="00950BD2" w:rsidRPr="00950BD2" w:rsidRDefault="00950BD2" w:rsidP="00950BD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3DEF1E09" w14:textId="77777777" w:rsidR="00950BD2" w:rsidRPr="00950BD2" w:rsidRDefault="00950BD2" w:rsidP="00950BD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196002C8" w14:textId="77777777" w:rsidR="00950BD2" w:rsidRPr="00950BD2" w:rsidRDefault="00950BD2" w:rsidP="00950BD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13577F63" w14:textId="7132694E" w:rsidR="00950BD2" w:rsidRDefault="00950BD2" w:rsidP="00950BD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07FA72DC" w14:textId="77777777" w:rsidR="00195D12" w:rsidRPr="00950BD2" w:rsidRDefault="00195D12" w:rsidP="00195D1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2E15048A" w14:textId="77777777" w:rsidR="00195D12" w:rsidRPr="00950BD2" w:rsidRDefault="00195D12" w:rsidP="00195D1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775BF8D2" w14:textId="77777777" w:rsidR="00195D12" w:rsidRPr="00950BD2" w:rsidRDefault="00195D12" w:rsidP="00195D12">
      <w:pPr>
        <w:suppressAutoHyphens/>
        <w:spacing w:after="200" w:line="276" w:lineRule="auto"/>
        <w:jc w:val="both"/>
        <w:rPr>
          <w:rFonts w:ascii="Calibri" w:eastAsia="Calibri" w:hAnsi="Calibri" w:cs="Times New Roman"/>
          <w:lang w:eastAsia="ar-SA"/>
        </w:rPr>
      </w:pPr>
      <w:r w:rsidRPr="00950BD2">
        <w:rPr>
          <w:rFonts w:ascii="Calibri" w:eastAsia="Calibri" w:hAnsi="Calibri" w:cs="Times New Roman"/>
          <w:lang w:eastAsia="ar-SA"/>
        </w:rPr>
        <w:t>…………………………………………………………………………………………………………………………………………….……………..</w:t>
      </w:r>
    </w:p>
    <w:p w14:paraId="1EBEAC71" w14:textId="77777777" w:rsidR="00950BD2" w:rsidRPr="00950BD2" w:rsidRDefault="00950BD2" w:rsidP="00195D12">
      <w:pPr>
        <w:suppressAutoHyphens/>
        <w:spacing w:after="200" w:line="480" w:lineRule="auto"/>
        <w:ind w:left="3552" w:firstLine="709"/>
        <w:jc w:val="right"/>
        <w:rPr>
          <w:rFonts w:ascii="Calibri" w:eastAsia="Calibri" w:hAnsi="Calibri" w:cs="Times New Roman"/>
          <w:lang w:eastAsia="ar-SA"/>
        </w:rPr>
      </w:pPr>
      <w:r w:rsidRPr="00950BD2">
        <w:rPr>
          <w:rFonts w:ascii="Calibri" w:eastAsia="Calibri" w:hAnsi="Calibri" w:cs="Times New Roman"/>
          <w:lang w:eastAsia="ar-SA"/>
        </w:rPr>
        <w:t xml:space="preserve">                    Z poważaniem,</w:t>
      </w:r>
    </w:p>
    <w:p w14:paraId="13EA3CBA" w14:textId="77777777" w:rsidR="00950BD2" w:rsidRPr="00950BD2" w:rsidRDefault="00950BD2" w:rsidP="00195D12">
      <w:pPr>
        <w:suppressAutoHyphens/>
        <w:spacing w:after="0" w:line="240" w:lineRule="auto"/>
        <w:ind w:left="4247" w:firstLine="13"/>
        <w:jc w:val="right"/>
        <w:rPr>
          <w:rFonts w:ascii="Calibri" w:eastAsia="Calibri" w:hAnsi="Calibri" w:cs="Times New Roman"/>
          <w:lang w:eastAsia="ar-SA"/>
        </w:rPr>
      </w:pPr>
      <w:r w:rsidRPr="00950BD2">
        <w:rPr>
          <w:rFonts w:ascii="Calibri" w:eastAsia="Calibri" w:hAnsi="Calibri" w:cs="Times New Roman"/>
          <w:lang w:eastAsia="ar-SA"/>
        </w:rPr>
        <w:t xml:space="preserve">           …………….…………………………….</w:t>
      </w:r>
    </w:p>
    <w:p w14:paraId="1C285E99" w14:textId="3A4DD8F8" w:rsidR="00950BD2" w:rsidRDefault="00950BD2" w:rsidP="00195D12">
      <w:pPr>
        <w:suppressAutoHyphens/>
        <w:spacing w:after="0" w:line="240" w:lineRule="auto"/>
        <w:ind w:left="4247" w:firstLine="708"/>
        <w:jc w:val="right"/>
        <w:rPr>
          <w:rFonts w:ascii="Calibri" w:eastAsia="Calibri" w:hAnsi="Calibri" w:cs="Times New Roman"/>
          <w:lang w:eastAsia="ar-SA"/>
        </w:rPr>
      </w:pPr>
      <w:r w:rsidRPr="00950BD2">
        <w:rPr>
          <w:rFonts w:ascii="Calibri" w:eastAsia="Calibri" w:hAnsi="Calibri" w:cs="Times New Roman"/>
          <w:lang w:eastAsia="ar-SA"/>
        </w:rPr>
        <w:t xml:space="preserve">       (czytelny podpis)</w:t>
      </w:r>
    </w:p>
    <w:p w14:paraId="578986F2" w14:textId="76AD7D62" w:rsidR="00195D12" w:rsidRDefault="00195D12" w:rsidP="00195D12">
      <w:pPr>
        <w:suppressAutoHyphens/>
        <w:spacing w:after="0" w:line="240" w:lineRule="auto"/>
        <w:ind w:left="4247" w:firstLine="708"/>
        <w:jc w:val="right"/>
        <w:rPr>
          <w:rFonts w:ascii="Calibri" w:eastAsia="Calibri" w:hAnsi="Calibri" w:cs="Times New Roman"/>
          <w:lang w:eastAsia="ar-SA"/>
        </w:rPr>
      </w:pPr>
    </w:p>
    <w:p w14:paraId="78B0156E" w14:textId="6B326FDD" w:rsidR="000D0836" w:rsidRDefault="000D0836" w:rsidP="00195D12">
      <w:pPr>
        <w:suppressAutoHyphens/>
        <w:spacing w:after="0" w:line="240" w:lineRule="auto"/>
        <w:ind w:left="4247" w:firstLine="708"/>
        <w:jc w:val="right"/>
        <w:rPr>
          <w:rFonts w:ascii="Calibri" w:eastAsia="Calibri" w:hAnsi="Calibri" w:cs="Times New Roman"/>
          <w:lang w:eastAsia="ar-SA"/>
        </w:rPr>
      </w:pPr>
    </w:p>
    <w:p w14:paraId="08FA6A99" w14:textId="00132B02" w:rsidR="000D0836" w:rsidRDefault="000D0836" w:rsidP="00195D12">
      <w:pPr>
        <w:suppressAutoHyphens/>
        <w:spacing w:after="0" w:line="240" w:lineRule="auto"/>
        <w:ind w:left="4247" w:firstLine="708"/>
        <w:jc w:val="right"/>
        <w:rPr>
          <w:rFonts w:ascii="Calibri" w:eastAsia="Calibri" w:hAnsi="Calibri" w:cs="Times New Roman"/>
          <w:lang w:eastAsia="ar-SA"/>
        </w:rPr>
      </w:pPr>
    </w:p>
    <w:p w14:paraId="7A659DB3" w14:textId="0EE47CA8" w:rsidR="000D0836" w:rsidRDefault="000D0836" w:rsidP="00195D12">
      <w:pPr>
        <w:suppressAutoHyphens/>
        <w:spacing w:after="0" w:line="240" w:lineRule="auto"/>
        <w:ind w:left="4247" w:firstLine="708"/>
        <w:jc w:val="right"/>
        <w:rPr>
          <w:rFonts w:ascii="Calibri" w:eastAsia="Calibri" w:hAnsi="Calibri" w:cs="Times New Roman"/>
          <w:lang w:eastAsia="ar-SA"/>
        </w:rPr>
      </w:pPr>
    </w:p>
    <w:p w14:paraId="6E8EF353" w14:textId="77777777" w:rsidR="000D0836" w:rsidRPr="00950BD2" w:rsidRDefault="000D0836" w:rsidP="00195D12">
      <w:pPr>
        <w:suppressAutoHyphens/>
        <w:spacing w:after="0" w:line="240" w:lineRule="auto"/>
        <w:ind w:left="4247" w:firstLine="708"/>
        <w:jc w:val="right"/>
        <w:rPr>
          <w:rFonts w:ascii="Calibri" w:eastAsia="Calibri" w:hAnsi="Calibri" w:cs="Times New Roman"/>
          <w:lang w:eastAsia="ar-SA"/>
        </w:rPr>
      </w:pPr>
    </w:p>
    <w:bookmarkEnd w:id="0"/>
    <w:p w14:paraId="3FCDAC68" w14:textId="77777777" w:rsidR="00397122" w:rsidRPr="00195D12" w:rsidRDefault="00397122" w:rsidP="00397122">
      <w:pPr>
        <w:pStyle w:val="Akapitzlist"/>
        <w:jc w:val="center"/>
      </w:pPr>
      <w:r w:rsidRPr="00195D12">
        <w:lastRenderedPageBreak/>
        <w:t>KLAUZULA INFORMACYJNA RODO</w:t>
      </w:r>
    </w:p>
    <w:p w14:paraId="505BE541" w14:textId="5CD1A083" w:rsidR="00397122" w:rsidRDefault="00397122" w:rsidP="00397122">
      <w:pPr>
        <w:jc w:val="both"/>
      </w:pPr>
      <w:r w:rsidRPr="004C1781">
        <w:rPr>
          <w:rFonts w:asciiTheme="majorHAnsi" w:eastAsia="Times New Roman" w:hAnsiTheme="majorHAnsi"/>
          <w:color w:val="000000"/>
          <w:lang w:eastAsia="pl-PL"/>
        </w:rPr>
        <w:t>Na podstawie</w:t>
      </w:r>
      <w:r>
        <w:rPr>
          <w:rFonts w:asciiTheme="majorHAnsi" w:eastAsia="Times New Roman" w:hAnsiTheme="majorHAnsi"/>
          <w:color w:val="000000"/>
          <w:lang w:eastAsia="pl-PL"/>
        </w:rPr>
        <w:t xml:space="preserve"> art. 13 ust. 1 i 2</w:t>
      </w:r>
      <w:r w:rsidRPr="004C1781">
        <w:rPr>
          <w:rFonts w:asciiTheme="majorHAnsi" w:eastAsia="Times New Roman" w:hAnsiTheme="majorHAnsi"/>
          <w:color w:val="000000"/>
          <w:lang w:eastAsia="pl-PL"/>
        </w:rPr>
        <w:t xml:space="preserve"> </w:t>
      </w:r>
      <w:r w:rsidRPr="004C1781">
        <w:rPr>
          <w:rFonts w:asciiTheme="majorHAnsi" w:hAnsiTheme="majorHAnsi"/>
          <w:color w:val="000000"/>
        </w:rPr>
        <w:t xml:space="preserve">rozporządzenia Parlamentu Europejskiego i Rady (UE) </w:t>
      </w:r>
      <w:r w:rsidRPr="004C1781">
        <w:rPr>
          <w:rFonts w:asciiTheme="majorHAnsi" w:eastAsia="Times New Roman" w:hAnsiTheme="majorHAnsi"/>
          <w:lang w:eastAsia="pl-PL"/>
        </w:rPr>
        <w:t xml:space="preserve">2016/679 z dnia 27 kwietnia 2016 r. w sprawie ochrony osób fizycznych w związku z przetwarzaniem danych osobowych </w:t>
      </w:r>
      <w:r w:rsidR="00195D12">
        <w:rPr>
          <w:rFonts w:asciiTheme="majorHAnsi" w:eastAsia="Times New Roman" w:hAnsiTheme="majorHAnsi"/>
          <w:lang w:eastAsia="pl-PL"/>
        </w:rPr>
        <w:br/>
      </w:r>
      <w:r w:rsidRPr="004C1781">
        <w:rPr>
          <w:rFonts w:asciiTheme="majorHAnsi" w:eastAsia="Times New Roman" w:hAnsiTheme="majorHAnsi"/>
          <w:lang w:eastAsia="pl-PL"/>
        </w:rPr>
        <w:t xml:space="preserve">i w sprawie swobodnego przepływu takich danych oraz uchylenia dyrektywy 95/46/WE (ogólnego rozporządzenia o ochronie danych), </w:t>
      </w:r>
      <w:r w:rsidRPr="004C1781">
        <w:rPr>
          <w:rFonts w:asciiTheme="majorHAnsi" w:eastAsia="Times New Roman" w:hAnsiTheme="majorHAnsi"/>
          <w:bCs/>
          <w:lang w:eastAsia="pl-PL"/>
        </w:rPr>
        <w:t xml:space="preserve">Dz.U.UE.L.2016.119.1 - RODO, </w:t>
      </w:r>
      <w:r w:rsidRPr="004C1781">
        <w:rPr>
          <w:rFonts w:asciiTheme="majorHAnsi" w:eastAsia="Times New Roman" w:hAnsiTheme="majorHAnsi"/>
          <w:color w:val="000000"/>
          <w:lang w:eastAsia="pl-PL"/>
        </w:rPr>
        <w:t>informujemy, że</w:t>
      </w:r>
    </w:p>
    <w:p w14:paraId="7076C66D" w14:textId="77777777" w:rsidR="00397122" w:rsidRPr="00537E82" w:rsidRDefault="00397122" w:rsidP="00397122">
      <w:pPr>
        <w:pStyle w:val="Akapitzlist"/>
        <w:numPr>
          <w:ilvl w:val="0"/>
          <w:numId w:val="2"/>
        </w:numPr>
        <w:suppressAutoHyphens w:val="0"/>
        <w:spacing w:after="0" w:line="240" w:lineRule="auto"/>
        <w:contextualSpacing/>
        <w:jc w:val="both"/>
        <w:rPr>
          <w:rFonts w:asciiTheme="majorHAnsi" w:eastAsia="Times New Roman" w:hAnsiTheme="majorHAnsi"/>
          <w:color w:val="000000"/>
          <w:lang w:eastAsia="pl-PL"/>
        </w:rPr>
      </w:pPr>
      <w:r>
        <w:rPr>
          <w:rFonts w:asciiTheme="majorHAnsi" w:eastAsia="Times New Roman" w:hAnsiTheme="majorHAnsi"/>
          <w:color w:val="000000"/>
          <w:lang w:eastAsia="pl-PL"/>
        </w:rPr>
        <w:t>A</w:t>
      </w:r>
      <w:r w:rsidRPr="00B01884">
        <w:rPr>
          <w:rFonts w:asciiTheme="majorHAnsi" w:eastAsia="Times New Roman" w:hAnsiTheme="majorHAnsi"/>
          <w:color w:val="000000"/>
          <w:lang w:eastAsia="pl-PL"/>
        </w:rPr>
        <w:t>dministratorem danych osobowych jest</w:t>
      </w:r>
      <w:r>
        <w:rPr>
          <w:rFonts w:asciiTheme="majorHAnsi" w:eastAsia="Times New Roman" w:hAnsiTheme="majorHAnsi"/>
          <w:color w:val="000000"/>
          <w:lang w:eastAsia="pl-PL"/>
        </w:rPr>
        <w:t xml:space="preserve"> Organizator -</w:t>
      </w:r>
      <w:r w:rsidRPr="00B01884">
        <w:rPr>
          <w:rFonts w:asciiTheme="majorHAnsi" w:hAnsiTheme="majorHAnsi"/>
          <w:lang w:eastAsia="zh-CN"/>
        </w:rPr>
        <w:t xml:space="preserve"> </w:t>
      </w:r>
      <w:r w:rsidRPr="00A903EE">
        <w:rPr>
          <w:rFonts w:asciiTheme="majorHAnsi" w:eastAsia="Times New Roman" w:hAnsiTheme="majorHAnsi"/>
          <w:bCs/>
          <w:lang w:eastAsia="pl-PL"/>
        </w:rPr>
        <w:t xml:space="preserve">Miejski Zakład Komunikacyjny </w:t>
      </w:r>
      <w:r>
        <w:rPr>
          <w:rFonts w:asciiTheme="majorHAnsi" w:eastAsia="Times New Roman" w:hAnsiTheme="majorHAnsi"/>
          <w:bCs/>
          <w:lang w:eastAsia="pl-PL"/>
        </w:rPr>
        <w:br/>
      </w:r>
      <w:r w:rsidRPr="00A903EE">
        <w:rPr>
          <w:rFonts w:asciiTheme="majorHAnsi" w:eastAsia="Times New Roman" w:hAnsiTheme="majorHAnsi"/>
          <w:bCs/>
          <w:lang w:eastAsia="pl-PL"/>
        </w:rPr>
        <w:t>w Tomaszowie Mazowieckim</w:t>
      </w:r>
      <w:r w:rsidRPr="00B01884">
        <w:rPr>
          <w:rFonts w:asciiTheme="majorHAnsi" w:eastAsia="Times New Roman" w:hAnsiTheme="majorHAnsi"/>
          <w:bCs/>
          <w:lang w:eastAsia="pl-PL"/>
        </w:rPr>
        <w:t xml:space="preserve"> </w:t>
      </w:r>
      <w:r w:rsidRPr="00A903EE">
        <w:rPr>
          <w:rFonts w:asciiTheme="majorHAnsi" w:eastAsia="Times New Roman" w:hAnsiTheme="majorHAnsi"/>
          <w:bCs/>
          <w:lang w:eastAsia="pl-PL"/>
        </w:rPr>
        <w:t>Spółka z o.o.</w:t>
      </w:r>
      <w:r w:rsidRPr="00B01884">
        <w:rPr>
          <w:rFonts w:asciiTheme="majorHAnsi" w:eastAsia="Times New Roman" w:hAnsiTheme="majorHAnsi"/>
          <w:bCs/>
          <w:lang w:eastAsia="pl-PL"/>
        </w:rPr>
        <w:t>, adres siedziby: u</w:t>
      </w:r>
      <w:r w:rsidRPr="00A903EE">
        <w:rPr>
          <w:rFonts w:asciiTheme="majorHAnsi" w:eastAsia="Times New Roman" w:hAnsiTheme="majorHAnsi"/>
          <w:lang w:eastAsia="pl-PL"/>
        </w:rPr>
        <w:t>l. Warszawska 109/111</w:t>
      </w:r>
      <w:r w:rsidRPr="00B01884">
        <w:rPr>
          <w:rFonts w:asciiTheme="majorHAnsi" w:eastAsia="Times New Roman" w:hAnsiTheme="majorHAnsi"/>
          <w:lang w:eastAsia="pl-PL"/>
        </w:rPr>
        <w:t xml:space="preserve">, </w:t>
      </w:r>
      <w:r w:rsidRPr="00A903EE">
        <w:rPr>
          <w:rFonts w:asciiTheme="majorHAnsi" w:eastAsia="Times New Roman" w:hAnsiTheme="majorHAnsi"/>
          <w:lang w:eastAsia="pl-PL"/>
        </w:rPr>
        <w:t>97-200 Tomaszów Mazowiecki</w:t>
      </w:r>
      <w:r>
        <w:rPr>
          <w:rFonts w:asciiTheme="majorHAnsi" w:eastAsia="Times New Roman" w:hAnsiTheme="majorHAnsi"/>
          <w:lang w:eastAsia="pl-PL"/>
        </w:rPr>
        <w:t>, tel.:</w:t>
      </w:r>
      <w:r w:rsidRPr="00537E82">
        <w:rPr>
          <w:rFonts w:asciiTheme="majorHAnsi" w:eastAsia="Times New Roman" w:hAnsiTheme="majorHAnsi"/>
          <w:lang w:eastAsia="pl-PL"/>
        </w:rPr>
        <w:t xml:space="preserve"> (44)</w:t>
      </w:r>
      <w:r>
        <w:rPr>
          <w:rFonts w:asciiTheme="majorHAnsi" w:eastAsia="Times New Roman" w:hAnsiTheme="majorHAnsi"/>
          <w:lang w:eastAsia="pl-PL"/>
        </w:rPr>
        <w:t xml:space="preserve"> </w:t>
      </w:r>
      <w:r w:rsidRPr="00537E82">
        <w:rPr>
          <w:rFonts w:asciiTheme="majorHAnsi" w:eastAsia="Times New Roman" w:hAnsiTheme="majorHAnsi"/>
          <w:lang w:eastAsia="pl-PL"/>
        </w:rPr>
        <w:t>723-75-71</w:t>
      </w:r>
      <w:r>
        <w:rPr>
          <w:rFonts w:asciiTheme="majorHAnsi" w:eastAsia="Times New Roman" w:hAnsiTheme="majorHAnsi"/>
          <w:lang w:eastAsia="pl-PL"/>
        </w:rPr>
        <w:t xml:space="preserve">, e-mail: </w:t>
      </w:r>
      <w:hyperlink r:id="rId8" w:history="1">
        <w:r w:rsidRPr="009E2348">
          <w:rPr>
            <w:rStyle w:val="Hipercze"/>
            <w:rFonts w:asciiTheme="majorHAnsi" w:eastAsia="Times New Roman" w:hAnsiTheme="majorHAnsi"/>
            <w:lang w:eastAsia="pl-PL"/>
          </w:rPr>
          <w:t>mzk@mzktomaszow.pl</w:t>
        </w:r>
      </w:hyperlink>
      <w:r>
        <w:rPr>
          <w:rFonts w:asciiTheme="majorHAnsi" w:eastAsia="Times New Roman" w:hAnsiTheme="majorHAnsi"/>
          <w:lang w:eastAsia="pl-PL"/>
        </w:rPr>
        <w:t>.</w:t>
      </w:r>
    </w:p>
    <w:p w14:paraId="17A73F4F" w14:textId="77777777" w:rsidR="00397122" w:rsidRPr="00537E82" w:rsidRDefault="00397122" w:rsidP="00397122">
      <w:pPr>
        <w:pStyle w:val="Akapitzlist"/>
        <w:numPr>
          <w:ilvl w:val="0"/>
          <w:numId w:val="2"/>
        </w:numPr>
        <w:suppressAutoHyphens w:val="0"/>
        <w:spacing w:after="0" w:line="240" w:lineRule="auto"/>
        <w:contextualSpacing/>
        <w:jc w:val="both"/>
        <w:rPr>
          <w:rFonts w:asciiTheme="majorHAnsi" w:eastAsia="Times New Roman" w:hAnsiTheme="majorHAnsi"/>
          <w:color w:val="000000"/>
          <w:lang w:eastAsia="pl-PL"/>
        </w:rPr>
      </w:pPr>
      <w:r w:rsidRPr="00537E82">
        <w:rPr>
          <w:rFonts w:asciiTheme="majorHAnsi" w:hAnsiTheme="majorHAnsi"/>
        </w:rPr>
        <w:t xml:space="preserve">We wszelkich sprawach z zakresu ochrony danych osobowych można kontaktować się </w:t>
      </w:r>
      <w:r w:rsidRPr="00537E82">
        <w:rPr>
          <w:rFonts w:asciiTheme="majorHAnsi" w:hAnsiTheme="majorHAnsi"/>
        </w:rPr>
        <w:br/>
        <w:t xml:space="preserve">z naszym Inspektorem Ochrony Danych pod adresem e-mail: </w:t>
      </w:r>
      <w:hyperlink r:id="rId9" w:history="1">
        <w:r w:rsidRPr="00537E82">
          <w:rPr>
            <w:rStyle w:val="Hipercze"/>
            <w:rFonts w:asciiTheme="majorHAnsi" w:hAnsiTheme="majorHAnsi"/>
          </w:rPr>
          <w:t>iod@mzktomaszow.pl</w:t>
        </w:r>
      </w:hyperlink>
      <w:r w:rsidRPr="00537E82">
        <w:rPr>
          <w:rFonts w:asciiTheme="majorHAnsi" w:hAnsiTheme="majorHAnsi"/>
        </w:rPr>
        <w:t>.</w:t>
      </w:r>
    </w:p>
    <w:p w14:paraId="063468FC" w14:textId="77777777" w:rsidR="00397122" w:rsidRPr="00CA64BD" w:rsidRDefault="00397122" w:rsidP="00397122">
      <w:pPr>
        <w:pStyle w:val="Akapitzlist"/>
        <w:numPr>
          <w:ilvl w:val="0"/>
          <w:numId w:val="2"/>
        </w:numPr>
        <w:suppressAutoHyphens w:val="0"/>
        <w:spacing w:after="0" w:line="240" w:lineRule="auto"/>
        <w:contextualSpacing/>
        <w:jc w:val="both"/>
        <w:rPr>
          <w:rFonts w:asciiTheme="majorHAnsi" w:eastAsia="Times New Roman" w:hAnsiTheme="majorHAnsi"/>
          <w:color w:val="000000"/>
          <w:lang w:eastAsia="pl-PL"/>
        </w:rPr>
      </w:pPr>
      <w:r>
        <w:rPr>
          <w:rFonts w:asciiTheme="majorHAnsi" w:hAnsiTheme="majorHAnsi"/>
        </w:rPr>
        <w:t>Administrator przetwarza dane ujawnione przez Klienta na wniosku o wydanie karty lojalnościowej oraz dane ujawnione w reklamacji Klienta.</w:t>
      </w:r>
    </w:p>
    <w:p w14:paraId="23AC3044" w14:textId="77777777" w:rsidR="00397122" w:rsidRPr="00797D57" w:rsidRDefault="00397122" w:rsidP="00397122">
      <w:pPr>
        <w:pStyle w:val="Akapitzlist"/>
        <w:numPr>
          <w:ilvl w:val="0"/>
          <w:numId w:val="2"/>
        </w:numPr>
        <w:suppressAutoHyphens w:val="0"/>
        <w:spacing w:after="0" w:line="240" w:lineRule="auto"/>
        <w:contextualSpacing/>
        <w:jc w:val="both"/>
        <w:rPr>
          <w:rFonts w:asciiTheme="majorHAnsi" w:eastAsia="Times New Roman" w:hAnsiTheme="majorHAnsi"/>
          <w:color w:val="000000"/>
          <w:lang w:eastAsia="pl-PL"/>
        </w:rPr>
      </w:pPr>
      <w:r w:rsidRPr="00CA64BD">
        <w:rPr>
          <w:rFonts w:asciiTheme="majorHAnsi" w:eastAsia="Times New Roman" w:hAnsiTheme="majorHAnsi"/>
          <w:color w:val="000000"/>
          <w:lang w:eastAsia="pl-PL"/>
        </w:rPr>
        <w:t>Dane osobowe</w:t>
      </w:r>
      <w:r>
        <w:rPr>
          <w:rFonts w:asciiTheme="majorHAnsi" w:eastAsia="Times New Roman" w:hAnsiTheme="majorHAnsi"/>
          <w:color w:val="000000"/>
          <w:lang w:eastAsia="pl-PL"/>
        </w:rPr>
        <w:t xml:space="preserve"> osób, którym wydano kartę lojalnościową i które korzystają z Programu Lojalnościowego </w:t>
      </w:r>
      <w:r w:rsidRPr="00CA64BD">
        <w:rPr>
          <w:rFonts w:asciiTheme="majorHAnsi" w:eastAsia="Times New Roman" w:hAnsiTheme="majorHAnsi"/>
          <w:color w:val="000000"/>
          <w:lang w:eastAsia="pl-PL"/>
        </w:rPr>
        <w:t>przetwarzamy</w:t>
      </w:r>
      <w:r>
        <w:rPr>
          <w:rFonts w:asciiTheme="majorHAnsi" w:eastAsia="Times New Roman" w:hAnsiTheme="majorHAnsi"/>
          <w:color w:val="000000"/>
          <w:lang w:eastAsia="pl-PL"/>
        </w:rPr>
        <w:t>:</w:t>
      </w:r>
      <w:r w:rsidRPr="00CA64BD">
        <w:rPr>
          <w:rFonts w:asciiTheme="majorHAnsi" w:eastAsia="Times New Roman" w:hAnsiTheme="majorHAnsi"/>
          <w:color w:val="000000"/>
          <w:lang w:eastAsia="pl-PL"/>
        </w:rPr>
        <w:t xml:space="preserve"> </w:t>
      </w:r>
      <w:r w:rsidRPr="004C1781">
        <w:rPr>
          <w:rFonts w:asciiTheme="majorHAnsi" w:eastAsia="Times New Roman" w:hAnsiTheme="majorHAnsi"/>
          <w:color w:val="000000"/>
          <w:lang w:eastAsia="pl-PL"/>
        </w:rPr>
        <w:t>w celu zawarcia, a następnie w celu wykonania umowy uczestnictwa</w:t>
      </w:r>
      <w:r>
        <w:rPr>
          <w:rFonts w:asciiTheme="majorHAnsi" w:eastAsia="Times New Roman" w:hAnsiTheme="majorHAnsi"/>
          <w:color w:val="000000"/>
          <w:lang w:eastAsia="pl-PL"/>
        </w:rPr>
        <w:t xml:space="preserve"> w Programie Lojalnościowym zgodnie z zaakceptowanym przez uczestników </w:t>
      </w:r>
      <w:r w:rsidRPr="007E635C">
        <w:rPr>
          <w:rFonts w:asciiTheme="majorHAnsi" w:eastAsia="Times New Roman" w:hAnsiTheme="majorHAnsi"/>
          <w:i/>
          <w:color w:val="000000"/>
          <w:lang w:eastAsia="pl-PL"/>
        </w:rPr>
        <w:t>Regulaminem przyznawania i korzystania</w:t>
      </w:r>
      <w:r>
        <w:rPr>
          <w:rFonts w:asciiTheme="majorHAnsi" w:eastAsia="Times New Roman" w:hAnsiTheme="majorHAnsi"/>
          <w:i/>
          <w:color w:val="000000"/>
          <w:lang w:eastAsia="pl-PL"/>
        </w:rPr>
        <w:t xml:space="preserve"> </w:t>
      </w:r>
      <w:r w:rsidRPr="007E635C">
        <w:rPr>
          <w:rFonts w:asciiTheme="majorHAnsi" w:eastAsia="Times New Roman" w:hAnsiTheme="majorHAnsi"/>
          <w:i/>
          <w:color w:val="000000"/>
          <w:lang w:eastAsia="pl-PL"/>
        </w:rPr>
        <w:t>z Karty Programu Lojalnościowego i Karty Programu Lojalnościowego dla mieszkańców Tomaszowa Mazowieckiego</w:t>
      </w:r>
      <w:r>
        <w:rPr>
          <w:rFonts w:asciiTheme="majorHAnsi" w:eastAsia="Times New Roman" w:hAnsiTheme="majorHAnsi"/>
          <w:i/>
          <w:color w:val="000000"/>
          <w:lang w:eastAsia="pl-PL"/>
        </w:rPr>
        <w:t xml:space="preserve"> </w:t>
      </w:r>
      <w:r w:rsidRPr="007E635C">
        <w:rPr>
          <w:rFonts w:asciiTheme="majorHAnsi" w:eastAsia="Times New Roman" w:hAnsiTheme="majorHAnsi"/>
          <w:i/>
          <w:color w:val="000000"/>
          <w:lang w:eastAsia="pl-PL"/>
        </w:rPr>
        <w:t>Samoobsługowej Stacji Paliw Miejskiego Zakładu Komunikacyjnego w Tomaszowie Mazowieckim Sp. z o.o</w:t>
      </w:r>
      <w:r w:rsidRPr="007E635C">
        <w:rPr>
          <w:rFonts w:asciiTheme="majorHAnsi" w:eastAsia="Times New Roman" w:hAnsiTheme="majorHAnsi"/>
          <w:color w:val="000000"/>
          <w:lang w:eastAsia="pl-PL"/>
        </w:rPr>
        <w:t>. (</w:t>
      </w:r>
      <w:r>
        <w:rPr>
          <w:rFonts w:asciiTheme="majorHAnsi" w:eastAsia="Times New Roman" w:hAnsiTheme="majorHAnsi"/>
          <w:color w:val="000000"/>
          <w:lang w:eastAsia="pl-PL"/>
        </w:rPr>
        <w:t xml:space="preserve"> na podst. </w:t>
      </w:r>
      <w:r>
        <w:rPr>
          <w:rFonts w:asciiTheme="majorHAnsi" w:eastAsia="Times New Roman" w:hAnsiTheme="majorHAnsi"/>
          <w:color w:val="000000"/>
          <w:lang w:eastAsia="pl-PL"/>
        </w:rPr>
        <w:br/>
      </w:r>
      <w:r w:rsidRPr="007E635C">
        <w:rPr>
          <w:rFonts w:asciiTheme="majorHAnsi" w:eastAsia="Times New Roman" w:hAnsiTheme="majorHAnsi"/>
          <w:color w:val="000000"/>
          <w:lang w:eastAsia="pl-PL"/>
        </w:rPr>
        <w:t xml:space="preserve">art. 6 ust. 1 lit. b </w:t>
      </w:r>
      <w:proofErr w:type="spellStart"/>
      <w:r w:rsidRPr="007E635C">
        <w:rPr>
          <w:rFonts w:asciiTheme="majorHAnsi" w:eastAsia="Times New Roman" w:hAnsiTheme="majorHAnsi"/>
          <w:color w:val="000000"/>
          <w:lang w:eastAsia="pl-PL"/>
        </w:rPr>
        <w:t>Rodo</w:t>
      </w:r>
      <w:proofErr w:type="spellEnd"/>
      <w:r w:rsidRPr="007E635C">
        <w:rPr>
          <w:rFonts w:asciiTheme="majorHAnsi" w:eastAsia="Times New Roman" w:hAnsiTheme="majorHAnsi"/>
          <w:color w:val="000000"/>
          <w:lang w:eastAsia="pl-PL"/>
        </w:rPr>
        <w:t>),</w:t>
      </w:r>
      <w:r>
        <w:rPr>
          <w:rFonts w:asciiTheme="majorHAnsi" w:eastAsia="Times New Roman" w:hAnsiTheme="majorHAnsi"/>
          <w:color w:val="000000"/>
          <w:lang w:eastAsia="pl-PL"/>
        </w:rPr>
        <w:t xml:space="preserve"> a także w celu rozpoznawania reklamacji, dochodzenia roszczeń </w:t>
      </w:r>
      <w:r>
        <w:rPr>
          <w:rFonts w:asciiTheme="majorHAnsi" w:eastAsia="Times New Roman" w:hAnsiTheme="majorHAnsi"/>
          <w:color w:val="000000"/>
          <w:lang w:eastAsia="pl-PL"/>
        </w:rPr>
        <w:br/>
        <w:t xml:space="preserve">i obrony przed roszczeniami, czyli w oparciu o uzasadniony interes Administratora (na podst. art. 6 ust. 1 lit f </w:t>
      </w:r>
      <w:proofErr w:type="spellStart"/>
      <w:r>
        <w:rPr>
          <w:rFonts w:asciiTheme="majorHAnsi" w:eastAsia="Times New Roman" w:hAnsiTheme="majorHAnsi"/>
          <w:color w:val="000000"/>
          <w:lang w:eastAsia="pl-PL"/>
        </w:rPr>
        <w:t>Rodo</w:t>
      </w:r>
      <w:proofErr w:type="spellEnd"/>
      <w:r>
        <w:rPr>
          <w:rFonts w:asciiTheme="majorHAnsi" w:eastAsia="Times New Roman" w:hAnsiTheme="majorHAnsi"/>
          <w:color w:val="000000"/>
          <w:lang w:eastAsia="pl-PL"/>
        </w:rPr>
        <w:t>).</w:t>
      </w:r>
    </w:p>
    <w:p w14:paraId="1FC45455" w14:textId="77777777" w:rsidR="00397122" w:rsidRPr="00CA64BD" w:rsidRDefault="00397122" w:rsidP="00397122">
      <w:pPr>
        <w:pStyle w:val="Akapitzlist"/>
        <w:numPr>
          <w:ilvl w:val="0"/>
          <w:numId w:val="2"/>
        </w:numPr>
        <w:suppressAutoHyphens w:val="0"/>
        <w:spacing w:after="0" w:line="240" w:lineRule="auto"/>
        <w:contextualSpacing/>
        <w:jc w:val="both"/>
        <w:rPr>
          <w:rFonts w:asciiTheme="majorHAnsi" w:eastAsia="Times New Roman" w:hAnsiTheme="majorHAnsi"/>
          <w:color w:val="000000"/>
          <w:lang w:eastAsia="pl-PL"/>
        </w:rPr>
      </w:pPr>
      <w:r>
        <w:rPr>
          <w:rFonts w:asciiTheme="majorHAnsi" w:hAnsiTheme="majorHAnsi"/>
        </w:rPr>
        <w:t>Podanie danych osobowych jest dobrowolne, ale niezbędne do udziału w Programie Lojalnościowym oraz do rozpoznania reklamacji.</w:t>
      </w:r>
    </w:p>
    <w:p w14:paraId="49E3FA20" w14:textId="77777777" w:rsidR="00397122" w:rsidRPr="00CA64BD" w:rsidRDefault="00397122" w:rsidP="00397122">
      <w:pPr>
        <w:pStyle w:val="Akapitzlist"/>
        <w:numPr>
          <w:ilvl w:val="0"/>
          <w:numId w:val="2"/>
        </w:numPr>
        <w:suppressAutoHyphens w:val="0"/>
        <w:spacing w:after="0" w:line="240" w:lineRule="auto"/>
        <w:contextualSpacing/>
        <w:jc w:val="both"/>
        <w:rPr>
          <w:rFonts w:asciiTheme="majorHAnsi" w:eastAsia="Times New Roman" w:hAnsiTheme="majorHAnsi"/>
          <w:color w:val="000000"/>
          <w:lang w:eastAsia="pl-PL"/>
        </w:rPr>
      </w:pPr>
      <w:r>
        <w:rPr>
          <w:rFonts w:asciiTheme="majorHAnsi" w:hAnsiTheme="majorHAnsi"/>
        </w:rPr>
        <w:t>O</w:t>
      </w:r>
      <w:r w:rsidRPr="00CA64BD">
        <w:rPr>
          <w:rFonts w:asciiTheme="majorHAnsi" w:hAnsiTheme="majorHAnsi"/>
        </w:rPr>
        <w:t>dbiorcami danych osobowych mogą być podmioty świadczące dla nas obsługę informatyczną lub obsługę prawną,</w:t>
      </w:r>
      <w:r>
        <w:rPr>
          <w:rFonts w:asciiTheme="majorHAnsi" w:hAnsiTheme="majorHAnsi"/>
        </w:rPr>
        <w:t xml:space="preserve"> a także</w:t>
      </w:r>
      <w:r w:rsidRPr="00CA64BD">
        <w:rPr>
          <w:rFonts w:asciiTheme="majorHAnsi" w:hAnsiTheme="majorHAnsi"/>
        </w:rPr>
        <w:t xml:space="preserve"> uprawnione </w:t>
      </w:r>
      <w:r>
        <w:rPr>
          <w:rFonts w:asciiTheme="majorHAnsi" w:hAnsiTheme="majorHAnsi"/>
        </w:rPr>
        <w:t>do tego organy.</w:t>
      </w:r>
    </w:p>
    <w:p w14:paraId="49FF6EC6" w14:textId="77777777" w:rsidR="00397122" w:rsidRPr="00CA64BD" w:rsidRDefault="00397122" w:rsidP="00397122">
      <w:pPr>
        <w:pStyle w:val="Akapitzlist"/>
        <w:numPr>
          <w:ilvl w:val="0"/>
          <w:numId w:val="2"/>
        </w:numPr>
        <w:suppressAutoHyphens w:val="0"/>
        <w:spacing w:after="0" w:line="240" w:lineRule="auto"/>
        <w:contextualSpacing/>
        <w:jc w:val="both"/>
        <w:rPr>
          <w:rFonts w:asciiTheme="majorHAnsi" w:eastAsia="Times New Roman" w:hAnsiTheme="majorHAnsi"/>
          <w:color w:val="000000"/>
          <w:lang w:eastAsia="pl-PL"/>
        </w:rPr>
      </w:pPr>
      <w:r w:rsidRPr="00CA64BD">
        <w:rPr>
          <w:rFonts w:asciiTheme="majorHAnsi" w:eastAsia="Times New Roman" w:hAnsiTheme="majorHAnsi"/>
          <w:color w:val="000000"/>
          <w:lang w:eastAsia="pl-PL"/>
        </w:rPr>
        <w:t xml:space="preserve">Dane osobowe nie będą przekazywane do państwa trzeciego </w:t>
      </w:r>
      <w:r>
        <w:rPr>
          <w:rFonts w:asciiTheme="majorHAnsi" w:eastAsia="Times New Roman" w:hAnsiTheme="majorHAnsi"/>
          <w:color w:val="000000"/>
          <w:lang w:eastAsia="pl-PL"/>
        </w:rPr>
        <w:t>ani organizacji międzynarodowej.</w:t>
      </w:r>
    </w:p>
    <w:p w14:paraId="674970E7" w14:textId="77777777" w:rsidR="00397122" w:rsidRPr="00CA64BD" w:rsidRDefault="00397122" w:rsidP="00397122">
      <w:pPr>
        <w:pStyle w:val="Akapitzlist"/>
        <w:numPr>
          <w:ilvl w:val="0"/>
          <w:numId w:val="2"/>
        </w:numPr>
        <w:suppressAutoHyphens w:val="0"/>
        <w:spacing w:after="0" w:line="240" w:lineRule="auto"/>
        <w:contextualSpacing/>
        <w:jc w:val="both"/>
        <w:rPr>
          <w:rFonts w:asciiTheme="majorHAnsi" w:eastAsia="Times New Roman" w:hAnsiTheme="majorHAnsi"/>
          <w:color w:val="000000"/>
          <w:lang w:eastAsia="pl-PL"/>
        </w:rPr>
      </w:pPr>
      <w:r w:rsidRPr="00CA64BD">
        <w:rPr>
          <w:rFonts w:asciiTheme="majorHAnsi" w:eastAsia="Times New Roman" w:hAnsiTheme="majorHAnsi"/>
          <w:color w:val="000000"/>
          <w:lang w:eastAsia="pl-PL"/>
        </w:rPr>
        <w:t xml:space="preserve">Dane osobowe będą przechowywane </w:t>
      </w:r>
      <w:r>
        <w:rPr>
          <w:rFonts w:asciiTheme="majorHAnsi" w:eastAsia="Times New Roman" w:hAnsiTheme="majorHAnsi"/>
          <w:color w:val="000000"/>
          <w:lang w:eastAsia="pl-PL"/>
        </w:rPr>
        <w:t xml:space="preserve">przez czas uczestnictwa w Programie Lojalnościowym, </w:t>
      </w:r>
      <w:r>
        <w:rPr>
          <w:rFonts w:asciiTheme="majorHAnsi" w:eastAsia="Times New Roman" w:hAnsiTheme="majorHAnsi"/>
          <w:color w:val="000000"/>
          <w:lang w:eastAsia="pl-PL"/>
        </w:rPr>
        <w:br/>
        <w:t>a po jego</w:t>
      </w:r>
      <w:r w:rsidRPr="00CA64BD">
        <w:rPr>
          <w:rFonts w:asciiTheme="majorHAnsi" w:eastAsia="Times New Roman" w:hAnsiTheme="majorHAnsi"/>
          <w:color w:val="000000"/>
          <w:lang w:eastAsia="pl-PL"/>
        </w:rPr>
        <w:t xml:space="preserve"> ustaniu przez czas niezbędny do </w:t>
      </w:r>
      <w:r>
        <w:rPr>
          <w:rFonts w:asciiTheme="majorHAnsi" w:eastAsia="Times New Roman" w:hAnsiTheme="majorHAnsi"/>
          <w:color w:val="000000"/>
          <w:lang w:eastAsia="pl-PL"/>
        </w:rPr>
        <w:t xml:space="preserve">upływu przedawnienia, </w:t>
      </w:r>
      <w:r w:rsidRPr="00CA64BD">
        <w:rPr>
          <w:rFonts w:asciiTheme="majorHAnsi" w:eastAsia="Times New Roman" w:hAnsiTheme="majorHAnsi"/>
          <w:color w:val="000000"/>
          <w:lang w:eastAsia="pl-PL"/>
        </w:rPr>
        <w:t>dochodzenia roszczeń</w:t>
      </w:r>
      <w:r>
        <w:rPr>
          <w:rFonts w:asciiTheme="majorHAnsi" w:eastAsia="Times New Roman" w:hAnsiTheme="majorHAnsi"/>
          <w:color w:val="000000"/>
          <w:lang w:eastAsia="pl-PL"/>
        </w:rPr>
        <w:t xml:space="preserve"> </w:t>
      </w:r>
      <w:r>
        <w:rPr>
          <w:rFonts w:asciiTheme="majorHAnsi" w:eastAsia="Times New Roman" w:hAnsiTheme="majorHAnsi"/>
          <w:color w:val="000000"/>
          <w:lang w:eastAsia="pl-PL"/>
        </w:rPr>
        <w:br/>
        <w:t>i obrony przed nimi</w:t>
      </w:r>
      <w:r w:rsidRPr="00CA64BD">
        <w:rPr>
          <w:rFonts w:asciiTheme="majorHAnsi" w:eastAsia="Times New Roman" w:hAnsiTheme="majorHAnsi"/>
          <w:color w:val="000000"/>
          <w:lang w:eastAsia="pl-PL"/>
        </w:rPr>
        <w:t xml:space="preserve"> lub przez okres przewidziany w </w:t>
      </w:r>
      <w:r>
        <w:rPr>
          <w:rFonts w:asciiTheme="majorHAnsi" w:eastAsia="Times New Roman" w:hAnsiTheme="majorHAnsi"/>
          <w:color w:val="000000"/>
          <w:lang w:eastAsia="pl-PL"/>
        </w:rPr>
        <w:t xml:space="preserve">innych </w:t>
      </w:r>
      <w:r w:rsidRPr="00CA64BD">
        <w:rPr>
          <w:rFonts w:asciiTheme="majorHAnsi" w:eastAsia="Times New Roman" w:hAnsiTheme="majorHAnsi"/>
          <w:color w:val="000000"/>
          <w:lang w:eastAsia="pl-PL"/>
        </w:rPr>
        <w:t>przepisach prawa.</w:t>
      </w:r>
    </w:p>
    <w:p w14:paraId="077D38FF" w14:textId="77777777" w:rsidR="00397122" w:rsidRPr="007D28A7" w:rsidRDefault="00397122" w:rsidP="00397122">
      <w:pPr>
        <w:pStyle w:val="Akapitzlist"/>
        <w:numPr>
          <w:ilvl w:val="0"/>
          <w:numId w:val="2"/>
        </w:numPr>
        <w:suppressAutoHyphens w:val="0"/>
        <w:spacing w:after="0" w:line="240" w:lineRule="auto"/>
        <w:contextualSpacing/>
        <w:jc w:val="both"/>
        <w:rPr>
          <w:rFonts w:asciiTheme="majorHAnsi" w:eastAsia="Times New Roman" w:hAnsiTheme="majorHAnsi"/>
          <w:color w:val="000000"/>
          <w:lang w:eastAsia="pl-PL"/>
        </w:rPr>
      </w:pPr>
      <w:r w:rsidRPr="00CA64BD">
        <w:rPr>
          <w:rFonts w:asciiTheme="majorHAnsi" w:eastAsia="Times New Roman" w:hAnsiTheme="majorHAnsi"/>
          <w:color w:val="000000"/>
          <w:lang w:eastAsia="pl-PL"/>
        </w:rPr>
        <w:t>Osoba, której dane dotyczą</w:t>
      </w:r>
      <w:r>
        <w:rPr>
          <w:rFonts w:asciiTheme="majorHAnsi" w:eastAsia="Times New Roman" w:hAnsiTheme="majorHAnsi"/>
          <w:color w:val="000000"/>
          <w:lang w:eastAsia="pl-PL"/>
        </w:rPr>
        <w:t>,</w:t>
      </w:r>
      <w:r w:rsidRPr="00CA64BD">
        <w:rPr>
          <w:rFonts w:asciiTheme="majorHAnsi" w:eastAsia="Times New Roman" w:hAnsiTheme="majorHAnsi"/>
          <w:color w:val="000000"/>
          <w:lang w:eastAsia="pl-PL"/>
        </w:rPr>
        <w:t xml:space="preserve"> ma </w:t>
      </w:r>
      <w:r w:rsidRPr="00CA64BD">
        <w:rPr>
          <w:rStyle w:val="text-justify"/>
          <w:rFonts w:asciiTheme="majorHAnsi" w:hAnsiTheme="majorHAnsi"/>
        </w:rPr>
        <w:t>prawo żądania dostępu do danych osobowych, ich sprostowania, usunięcia lub ograniczenia przetwarzania oraz prawo do przenoszenia danych,</w:t>
      </w:r>
      <w:r>
        <w:rPr>
          <w:rStyle w:val="text-justify"/>
          <w:rFonts w:asciiTheme="majorHAnsi" w:hAnsiTheme="majorHAnsi"/>
        </w:rPr>
        <w:t xml:space="preserve"> które będziemy realizować</w:t>
      </w:r>
      <w:r w:rsidRPr="00CA64BD">
        <w:rPr>
          <w:rStyle w:val="text-justify"/>
          <w:rFonts w:asciiTheme="majorHAnsi" w:hAnsiTheme="majorHAnsi"/>
        </w:rPr>
        <w:t xml:space="preserve"> zgodnie z RODO.</w:t>
      </w:r>
      <w:r>
        <w:rPr>
          <w:rStyle w:val="text-justify"/>
          <w:rFonts w:asciiTheme="majorHAnsi" w:hAnsiTheme="majorHAnsi"/>
        </w:rPr>
        <w:t xml:space="preserve"> </w:t>
      </w:r>
      <w:r w:rsidRPr="007D28A7">
        <w:rPr>
          <w:rFonts w:asciiTheme="majorHAnsi" w:eastAsia="Times New Roman" w:hAnsiTheme="majorHAnsi"/>
          <w:color w:val="000000"/>
          <w:lang w:eastAsia="pl-PL"/>
        </w:rPr>
        <w:t xml:space="preserve">Osoba, której dane dotyczą ma prawo </w:t>
      </w:r>
      <w:r w:rsidRPr="007D28A7">
        <w:rPr>
          <w:rStyle w:val="text-justify"/>
          <w:rFonts w:asciiTheme="majorHAnsi" w:hAnsiTheme="majorHAnsi"/>
        </w:rPr>
        <w:t xml:space="preserve">do wniesienia sprzeciwu wobec przetwarzania, </w:t>
      </w:r>
      <w:r w:rsidRPr="007D28A7">
        <w:rPr>
          <w:rFonts w:asciiTheme="majorHAnsi" w:eastAsia="Times New Roman" w:hAnsiTheme="majorHAnsi"/>
          <w:color w:val="000000"/>
          <w:lang w:eastAsia="pl-PL"/>
        </w:rPr>
        <w:t>które będziemy realizować zgodnie z RODO.</w:t>
      </w:r>
      <w:r>
        <w:rPr>
          <w:rFonts w:asciiTheme="majorHAnsi" w:eastAsia="Times New Roman" w:hAnsiTheme="majorHAnsi"/>
          <w:color w:val="000000"/>
          <w:lang w:eastAsia="pl-PL"/>
        </w:rPr>
        <w:t xml:space="preserve"> </w:t>
      </w:r>
      <w:r w:rsidRPr="007D28A7">
        <w:rPr>
          <w:rFonts w:asciiTheme="majorHAnsi" w:eastAsia="Times New Roman" w:hAnsiTheme="majorHAnsi"/>
          <w:color w:val="000000"/>
          <w:lang w:eastAsia="pl-PL"/>
        </w:rPr>
        <w:t>Każdemu, kto uzna, że</w:t>
      </w:r>
      <w:r w:rsidRPr="007D28A7">
        <w:rPr>
          <w:rFonts w:asciiTheme="majorHAnsi" w:hAnsiTheme="majorHAnsi"/>
        </w:rPr>
        <w:t xml:space="preserve"> przetwarzanie danych osobowych narusza obowiązujące przepisy prawa, przysługuje mu prawo wniesienia skargi do organu nadzorczego, którym w Polsce jest Prezes Urzędu Ochrony Danych.</w:t>
      </w:r>
    </w:p>
    <w:p w14:paraId="6A003167" w14:textId="77777777" w:rsidR="00397122" w:rsidRPr="000C304A" w:rsidRDefault="00397122" w:rsidP="00397122">
      <w:pPr>
        <w:pStyle w:val="Akapitzlist"/>
        <w:numPr>
          <w:ilvl w:val="0"/>
          <w:numId w:val="2"/>
        </w:numPr>
        <w:suppressAutoHyphens w:val="0"/>
        <w:spacing w:after="0" w:line="240" w:lineRule="auto"/>
        <w:contextualSpacing/>
        <w:jc w:val="both"/>
        <w:rPr>
          <w:rFonts w:asciiTheme="majorHAnsi" w:eastAsia="Times New Roman" w:hAnsiTheme="majorHAnsi"/>
          <w:color w:val="000000"/>
          <w:lang w:eastAsia="pl-PL"/>
        </w:rPr>
      </w:pPr>
      <w:r w:rsidRPr="00CA64BD">
        <w:rPr>
          <w:rFonts w:asciiTheme="majorHAnsi" w:hAnsiTheme="majorHAnsi"/>
        </w:rPr>
        <w:t>Osoba, której dane dotyczą, nie podlega decyzjom, które opierają się wyłącznie na zautomatyzowanym przetwarzaniu, w tym profilowaniu, i wywołują wobec tej osoby skutki prawne lub w podobn</w:t>
      </w:r>
      <w:r>
        <w:rPr>
          <w:rFonts w:asciiTheme="majorHAnsi" w:hAnsiTheme="majorHAnsi"/>
        </w:rPr>
        <w:t>y sposób istotnie na nią wpływa, ponieważ nie przetwarzamy danych osobowych takimi sposobami.</w:t>
      </w:r>
    </w:p>
    <w:p w14:paraId="2474210C" w14:textId="77777777" w:rsidR="00397122" w:rsidRDefault="00397122" w:rsidP="00397122">
      <w:pPr>
        <w:pStyle w:val="Akapitzlist"/>
        <w:jc w:val="both"/>
      </w:pPr>
    </w:p>
    <w:p w14:paraId="6CE4A42C" w14:textId="77777777" w:rsidR="00397122" w:rsidRDefault="00397122" w:rsidP="00397122">
      <w:pPr>
        <w:pStyle w:val="Akapitzlist"/>
        <w:jc w:val="both"/>
      </w:pPr>
    </w:p>
    <w:p w14:paraId="1A7B2512" w14:textId="77777777" w:rsidR="00397122" w:rsidRDefault="00397122" w:rsidP="00397122">
      <w:pPr>
        <w:pStyle w:val="Akapitzlist"/>
        <w:jc w:val="both"/>
      </w:pPr>
    </w:p>
    <w:p w14:paraId="0149EB66" w14:textId="77777777" w:rsidR="00397122" w:rsidRDefault="00397122" w:rsidP="00397122">
      <w:pPr>
        <w:pStyle w:val="Akapitzlist"/>
        <w:jc w:val="both"/>
      </w:pPr>
    </w:p>
    <w:p w14:paraId="0BD862F4" w14:textId="77777777" w:rsidR="00397122" w:rsidRDefault="00397122" w:rsidP="00397122">
      <w:pPr>
        <w:pStyle w:val="Akapitzlist"/>
        <w:jc w:val="both"/>
      </w:pPr>
    </w:p>
    <w:p w14:paraId="0758D548" w14:textId="77777777" w:rsidR="00397122" w:rsidRDefault="00397122" w:rsidP="00397122">
      <w:pPr>
        <w:pStyle w:val="Akapitzlist"/>
        <w:spacing w:after="0" w:line="240" w:lineRule="auto"/>
        <w:jc w:val="right"/>
        <w:rPr>
          <w:b/>
          <w:bCs/>
        </w:rPr>
      </w:pPr>
      <w:r w:rsidRPr="00692C8E">
        <w:rPr>
          <w:b/>
          <w:bCs/>
        </w:rPr>
        <w:lastRenderedPageBreak/>
        <w:t xml:space="preserve">Załącznik Nr 1 </w:t>
      </w:r>
    </w:p>
    <w:p w14:paraId="75FAD154" w14:textId="77777777" w:rsidR="00397122" w:rsidRPr="00537E82" w:rsidRDefault="00397122" w:rsidP="00397122">
      <w:pPr>
        <w:pStyle w:val="Akapitzlist"/>
        <w:spacing w:after="0" w:line="240" w:lineRule="auto"/>
        <w:jc w:val="both"/>
      </w:pPr>
      <w:r w:rsidRPr="00537E82">
        <w:t xml:space="preserve">do Regulamin przyznawania i korzystania z Karty Programu Lojalnościowego </w:t>
      </w:r>
      <w:r w:rsidRPr="00537E82">
        <w:br/>
        <w:t>i Karty Programu Lojalnościowego dla mieszkańców Tomaszowa Mazowieckiego Samoobsługowej Stacji Paliw Miejskiego Zakładu Komunikacyjnego w Tomaszowie Mazowieckim Sp. z o.o.</w:t>
      </w:r>
    </w:p>
    <w:p w14:paraId="323D857B" w14:textId="77777777" w:rsidR="00397122" w:rsidRDefault="00397122" w:rsidP="00397122">
      <w:pPr>
        <w:pStyle w:val="Akapitzlist"/>
        <w:jc w:val="right"/>
        <w:rPr>
          <w:b/>
          <w:bCs/>
        </w:rPr>
      </w:pPr>
    </w:p>
    <w:p w14:paraId="7D368896" w14:textId="77777777" w:rsidR="00397122" w:rsidRDefault="00397122" w:rsidP="00397122">
      <w:pPr>
        <w:pStyle w:val="Akapitzlist"/>
        <w:jc w:val="right"/>
        <w:rPr>
          <w:b/>
          <w:bCs/>
        </w:rPr>
      </w:pPr>
    </w:p>
    <w:p w14:paraId="3022D895" w14:textId="77777777" w:rsidR="00397122" w:rsidRDefault="00397122" w:rsidP="00397122">
      <w:pPr>
        <w:pStyle w:val="Akapitzlist"/>
        <w:spacing w:after="0" w:line="240" w:lineRule="auto"/>
        <w:jc w:val="right"/>
        <w:rPr>
          <w:b/>
          <w:bCs/>
        </w:rPr>
      </w:pPr>
    </w:p>
    <w:p w14:paraId="43DB89CC" w14:textId="77777777" w:rsidR="00397122" w:rsidRPr="00692C8E" w:rsidRDefault="00397122" w:rsidP="00397122">
      <w:pPr>
        <w:pStyle w:val="Akapitzlist"/>
        <w:spacing w:after="0" w:line="240" w:lineRule="auto"/>
        <w:jc w:val="both"/>
      </w:pPr>
      <w:r w:rsidRPr="00692C8E">
        <w:t>……………</w:t>
      </w:r>
      <w:r>
        <w:t>…………</w:t>
      </w:r>
      <w:r w:rsidRPr="00692C8E">
        <w:t>………., dnia……………</w:t>
      </w:r>
      <w:r>
        <w:t>………….</w:t>
      </w:r>
    </w:p>
    <w:p w14:paraId="58421D64" w14:textId="77777777" w:rsidR="00397122" w:rsidRDefault="00397122" w:rsidP="00397122">
      <w:pPr>
        <w:pStyle w:val="Akapitzlist"/>
        <w:spacing w:after="0" w:line="240" w:lineRule="auto"/>
        <w:jc w:val="both"/>
      </w:pPr>
      <w:r w:rsidRPr="00692C8E">
        <w:t>(miejscowość, data)</w:t>
      </w:r>
    </w:p>
    <w:p w14:paraId="7B6E6DB3" w14:textId="77777777" w:rsidR="00397122" w:rsidRPr="00692C8E" w:rsidRDefault="00397122" w:rsidP="00397122">
      <w:pPr>
        <w:pStyle w:val="Akapitzlist"/>
        <w:spacing w:after="0" w:line="240" w:lineRule="auto"/>
        <w:jc w:val="both"/>
      </w:pPr>
    </w:p>
    <w:p w14:paraId="56736D34" w14:textId="77777777" w:rsidR="00397122" w:rsidRPr="00692C8E" w:rsidRDefault="00397122" w:rsidP="00397122">
      <w:pPr>
        <w:pStyle w:val="Akapitzlist"/>
        <w:spacing w:after="0" w:line="240" w:lineRule="auto"/>
        <w:jc w:val="both"/>
      </w:pPr>
      <w:r w:rsidRPr="00692C8E">
        <w:t>……………………………</w:t>
      </w:r>
      <w:r>
        <w:t>……………………………………</w:t>
      </w:r>
    </w:p>
    <w:p w14:paraId="2531436D" w14:textId="77777777" w:rsidR="00397122" w:rsidRDefault="00397122" w:rsidP="00397122">
      <w:pPr>
        <w:pStyle w:val="Akapitzlist"/>
        <w:spacing w:after="0" w:line="240" w:lineRule="auto"/>
        <w:jc w:val="both"/>
      </w:pPr>
      <w:r w:rsidRPr="00692C8E">
        <w:t>(Imię i Nazwisko)</w:t>
      </w:r>
    </w:p>
    <w:p w14:paraId="6DF476C6" w14:textId="77777777" w:rsidR="00397122" w:rsidRPr="00692C8E" w:rsidRDefault="00397122" w:rsidP="00397122">
      <w:pPr>
        <w:pStyle w:val="Akapitzlist"/>
        <w:spacing w:after="0" w:line="240" w:lineRule="auto"/>
        <w:jc w:val="both"/>
      </w:pPr>
    </w:p>
    <w:p w14:paraId="567D8363" w14:textId="77777777" w:rsidR="00397122" w:rsidRDefault="00397122" w:rsidP="00397122">
      <w:pPr>
        <w:pStyle w:val="Akapitzlist"/>
        <w:spacing w:after="0" w:line="240" w:lineRule="auto"/>
        <w:jc w:val="both"/>
      </w:pPr>
      <w:r w:rsidRPr="00692C8E">
        <w:t>………………………………</w:t>
      </w:r>
      <w:r>
        <w:t>………………………………..</w:t>
      </w:r>
    </w:p>
    <w:p w14:paraId="282657BD" w14:textId="77777777" w:rsidR="00397122" w:rsidRPr="00692C8E" w:rsidRDefault="00397122" w:rsidP="00397122">
      <w:pPr>
        <w:pStyle w:val="Akapitzlist"/>
        <w:spacing w:after="0" w:line="240" w:lineRule="auto"/>
        <w:jc w:val="both"/>
      </w:pPr>
    </w:p>
    <w:p w14:paraId="6200C147" w14:textId="77777777" w:rsidR="00397122" w:rsidRPr="00692C8E" w:rsidRDefault="00397122" w:rsidP="00397122">
      <w:pPr>
        <w:pStyle w:val="Akapitzlist"/>
        <w:spacing w:after="0" w:line="240" w:lineRule="auto"/>
        <w:jc w:val="both"/>
      </w:pPr>
      <w:r w:rsidRPr="00692C8E">
        <w:t>………………………………</w:t>
      </w:r>
      <w:r>
        <w:t>………………………………..</w:t>
      </w:r>
    </w:p>
    <w:p w14:paraId="5203B5E8" w14:textId="77777777" w:rsidR="00397122" w:rsidRDefault="00397122" w:rsidP="00397122">
      <w:pPr>
        <w:pStyle w:val="Akapitzlist"/>
        <w:spacing w:after="0" w:line="240" w:lineRule="auto"/>
        <w:jc w:val="both"/>
      </w:pPr>
      <w:r w:rsidRPr="00692C8E">
        <w:t>(Adres do korespondencji)</w:t>
      </w:r>
    </w:p>
    <w:p w14:paraId="73665B72" w14:textId="77777777" w:rsidR="00397122" w:rsidRDefault="00397122" w:rsidP="00397122">
      <w:pPr>
        <w:pStyle w:val="Akapitzlist"/>
        <w:spacing w:after="0" w:line="240" w:lineRule="auto"/>
        <w:jc w:val="both"/>
      </w:pPr>
    </w:p>
    <w:p w14:paraId="38CF2045" w14:textId="77777777" w:rsidR="00397122" w:rsidRDefault="00397122" w:rsidP="00397122">
      <w:pPr>
        <w:pStyle w:val="Akapitzlist"/>
        <w:spacing w:after="0" w:line="240" w:lineRule="auto"/>
        <w:jc w:val="both"/>
      </w:pPr>
    </w:p>
    <w:p w14:paraId="7D15DAA5" w14:textId="77777777" w:rsidR="00397122" w:rsidRPr="00692C8E" w:rsidRDefault="00397122" w:rsidP="00397122">
      <w:pPr>
        <w:pStyle w:val="Akapitzlist"/>
        <w:spacing w:after="0" w:line="240" w:lineRule="auto"/>
        <w:jc w:val="both"/>
      </w:pPr>
    </w:p>
    <w:p w14:paraId="4A71D524" w14:textId="77777777" w:rsidR="00397122" w:rsidRPr="00EC19C6" w:rsidRDefault="00397122" w:rsidP="00397122">
      <w:pPr>
        <w:pStyle w:val="Akapitzlist"/>
        <w:spacing w:after="0" w:line="240" w:lineRule="auto"/>
        <w:jc w:val="right"/>
      </w:pPr>
      <w:r w:rsidRPr="00EC19C6">
        <w:t>Miejski Zakład Komunikacyjny</w:t>
      </w:r>
    </w:p>
    <w:p w14:paraId="0C0AA0D2" w14:textId="77777777" w:rsidR="00397122" w:rsidRPr="00EC19C6" w:rsidRDefault="00397122" w:rsidP="00397122">
      <w:pPr>
        <w:pStyle w:val="Akapitzlist"/>
        <w:spacing w:after="0" w:line="240" w:lineRule="auto"/>
        <w:jc w:val="right"/>
      </w:pPr>
      <w:r w:rsidRPr="00EC19C6">
        <w:t>w Tomaszowie Mazowieckim Spółka z o. o.</w:t>
      </w:r>
    </w:p>
    <w:p w14:paraId="0EC84A7F" w14:textId="77777777" w:rsidR="00397122" w:rsidRPr="00EC19C6" w:rsidRDefault="00397122" w:rsidP="00397122">
      <w:pPr>
        <w:pStyle w:val="Akapitzlist"/>
        <w:spacing w:after="0" w:line="240" w:lineRule="auto"/>
        <w:jc w:val="right"/>
      </w:pPr>
      <w:r w:rsidRPr="00EC19C6">
        <w:t xml:space="preserve"> ul. Warszawska 109/111</w:t>
      </w:r>
    </w:p>
    <w:p w14:paraId="34DE9213" w14:textId="77777777" w:rsidR="00397122" w:rsidRPr="00EC19C6" w:rsidRDefault="00397122" w:rsidP="00397122">
      <w:pPr>
        <w:pStyle w:val="Akapitzlist"/>
        <w:spacing w:after="0" w:line="240" w:lineRule="auto"/>
        <w:jc w:val="right"/>
      </w:pPr>
      <w:r w:rsidRPr="00EC19C6">
        <w:t>97-200 Tomaszów Mazowiecki</w:t>
      </w:r>
    </w:p>
    <w:p w14:paraId="5996B59F" w14:textId="77777777" w:rsidR="00397122" w:rsidRDefault="00397122" w:rsidP="00397122">
      <w:pPr>
        <w:pStyle w:val="Akapitzlist"/>
        <w:spacing w:after="0" w:line="240" w:lineRule="auto"/>
        <w:jc w:val="right"/>
      </w:pPr>
    </w:p>
    <w:p w14:paraId="05C282FC" w14:textId="77777777" w:rsidR="00397122" w:rsidRDefault="00397122" w:rsidP="00397122">
      <w:pPr>
        <w:pStyle w:val="Akapitzlist"/>
        <w:spacing w:after="0" w:line="240" w:lineRule="auto"/>
        <w:jc w:val="right"/>
      </w:pPr>
    </w:p>
    <w:p w14:paraId="1227B872" w14:textId="77777777" w:rsidR="00397122" w:rsidRPr="00692C8E" w:rsidRDefault="00397122" w:rsidP="00397122">
      <w:pPr>
        <w:pStyle w:val="Akapitzlist"/>
        <w:spacing w:after="0" w:line="240" w:lineRule="auto"/>
        <w:jc w:val="right"/>
      </w:pPr>
    </w:p>
    <w:p w14:paraId="18DB980D" w14:textId="77777777" w:rsidR="00397122" w:rsidRPr="00EC19C6" w:rsidRDefault="00397122" w:rsidP="00397122">
      <w:pPr>
        <w:pStyle w:val="Akapitzlist"/>
        <w:spacing w:after="0" w:line="240" w:lineRule="auto"/>
        <w:jc w:val="center"/>
        <w:rPr>
          <w:b/>
          <w:bCs/>
          <w:sz w:val="26"/>
          <w:szCs w:val="26"/>
        </w:rPr>
      </w:pPr>
      <w:r w:rsidRPr="00EC19C6">
        <w:rPr>
          <w:b/>
          <w:bCs/>
          <w:sz w:val="26"/>
          <w:szCs w:val="26"/>
        </w:rPr>
        <w:t>Reklamacja dot. przyznawania / korzystania</w:t>
      </w:r>
    </w:p>
    <w:p w14:paraId="3B64EBC3" w14:textId="77777777" w:rsidR="00397122" w:rsidRPr="00EC19C6" w:rsidRDefault="00397122" w:rsidP="00397122">
      <w:pPr>
        <w:pStyle w:val="Akapitzlist"/>
        <w:spacing w:after="0" w:line="240" w:lineRule="auto"/>
        <w:jc w:val="center"/>
        <w:rPr>
          <w:b/>
          <w:bCs/>
          <w:sz w:val="26"/>
          <w:szCs w:val="26"/>
        </w:rPr>
      </w:pPr>
      <w:r w:rsidRPr="00EC19C6">
        <w:rPr>
          <w:b/>
          <w:bCs/>
          <w:sz w:val="26"/>
          <w:szCs w:val="26"/>
        </w:rPr>
        <w:t>z Karty Programu Lojalnościowego</w:t>
      </w:r>
    </w:p>
    <w:p w14:paraId="29B564CB" w14:textId="77777777" w:rsidR="00397122" w:rsidRDefault="00397122" w:rsidP="00397122">
      <w:pPr>
        <w:pStyle w:val="Akapitzlist"/>
        <w:spacing w:after="0" w:line="240" w:lineRule="auto"/>
        <w:jc w:val="center"/>
        <w:rPr>
          <w:b/>
          <w:bCs/>
          <w:sz w:val="26"/>
          <w:szCs w:val="26"/>
        </w:rPr>
      </w:pPr>
      <w:r w:rsidRPr="00EC19C6">
        <w:rPr>
          <w:b/>
          <w:bCs/>
          <w:sz w:val="26"/>
          <w:szCs w:val="26"/>
        </w:rPr>
        <w:t>i Karty Programu Lojalnościowego dla mieszkańców Tomaszowa Mazowieckiego</w:t>
      </w:r>
    </w:p>
    <w:p w14:paraId="2EE88821" w14:textId="77777777" w:rsidR="00397122" w:rsidRPr="00EC19C6" w:rsidRDefault="00397122" w:rsidP="00397122">
      <w:pPr>
        <w:pStyle w:val="Akapitzlist"/>
        <w:spacing w:after="0" w:line="240" w:lineRule="auto"/>
        <w:jc w:val="center"/>
        <w:rPr>
          <w:b/>
          <w:bCs/>
          <w:sz w:val="26"/>
          <w:szCs w:val="26"/>
        </w:rPr>
      </w:pPr>
      <w:r w:rsidRPr="00EC19C6">
        <w:rPr>
          <w:b/>
          <w:bCs/>
          <w:sz w:val="26"/>
          <w:szCs w:val="26"/>
        </w:rPr>
        <w:t xml:space="preserve">Samoobsługowej Stacji Paliw Miejskiego Zakładu Komunikacyjnego </w:t>
      </w:r>
      <w:r>
        <w:rPr>
          <w:b/>
          <w:bCs/>
          <w:sz w:val="26"/>
          <w:szCs w:val="26"/>
        </w:rPr>
        <w:br/>
      </w:r>
      <w:r w:rsidRPr="00EC19C6">
        <w:rPr>
          <w:b/>
          <w:bCs/>
          <w:sz w:val="26"/>
          <w:szCs w:val="26"/>
        </w:rPr>
        <w:t>w Tomaszowie Mazowieckim Sp. z o.o.</w:t>
      </w:r>
    </w:p>
    <w:p w14:paraId="29BB1F4C" w14:textId="77777777" w:rsidR="00397122" w:rsidRPr="00692C8E" w:rsidRDefault="00397122" w:rsidP="00397122">
      <w:pPr>
        <w:pStyle w:val="Akapitzlist"/>
        <w:jc w:val="center"/>
      </w:pPr>
    </w:p>
    <w:p w14:paraId="0AAC8120" w14:textId="5058D57F" w:rsidR="00397122" w:rsidRDefault="00397122" w:rsidP="00397122">
      <w:pPr>
        <w:pStyle w:val="Akapitzlist"/>
        <w:jc w:val="both"/>
      </w:pPr>
      <w:r w:rsidRPr="00692C8E">
        <w:t xml:space="preserve">Na podstawie </w:t>
      </w:r>
      <w:r>
        <w:t>punktu 3.1</w:t>
      </w:r>
      <w:r w:rsidRPr="00692C8E">
        <w:t xml:space="preserve"> </w:t>
      </w:r>
      <w:r>
        <w:t>Regulaminu przyznawania i korzystania z Karty Programu Lojalnościowego i Karty Programu Lojalnościowego dla mieszkańców Tomaszowa Mazowieckiego</w:t>
      </w:r>
      <w:r w:rsidRPr="00692C8E">
        <w:t>, stanowiącego załącznik do</w:t>
      </w:r>
      <w:r>
        <w:t xml:space="preserve"> </w:t>
      </w:r>
      <w:r w:rsidRPr="00692C8E">
        <w:t xml:space="preserve">Uchwały Nr </w:t>
      </w:r>
      <w:r w:rsidR="000D0836">
        <w:t>3/2021 Zarządu</w:t>
      </w:r>
      <w:r w:rsidRPr="00692C8E">
        <w:t xml:space="preserve"> </w:t>
      </w:r>
      <w:r w:rsidRPr="00EC19C6">
        <w:t xml:space="preserve">Miejskiego Zakładu Komunikacyjnego w Tomaszowie Mazowieckim Sp. z o.o. z dnia </w:t>
      </w:r>
      <w:r w:rsidR="000D0836">
        <w:t>10 marca 2021 r.</w:t>
      </w:r>
      <w:r w:rsidRPr="00EC19C6">
        <w:t xml:space="preserve"> w sprawie przyjęcia Programu Lojalnościowego Samoobsługowej Stacji Paliw Miejskiego Zakładu Komunikacyjnego w Tomaszowie Mazowieckim Sp. z o.o. </w:t>
      </w:r>
    </w:p>
    <w:p w14:paraId="305D67AC" w14:textId="77777777" w:rsidR="00397122" w:rsidRDefault="00397122" w:rsidP="00397122">
      <w:pPr>
        <w:pStyle w:val="Akapitzlist"/>
        <w:jc w:val="center"/>
        <w:rPr>
          <w:b/>
          <w:bCs/>
          <w:sz w:val="26"/>
          <w:szCs w:val="26"/>
        </w:rPr>
      </w:pPr>
      <w:r w:rsidRPr="00EC19C6">
        <w:rPr>
          <w:b/>
          <w:bCs/>
          <w:sz w:val="26"/>
          <w:szCs w:val="26"/>
        </w:rPr>
        <w:t>wnoszę reklamację</w:t>
      </w:r>
      <w:r>
        <w:rPr>
          <w:b/>
          <w:bCs/>
          <w:sz w:val="26"/>
          <w:szCs w:val="26"/>
        </w:rPr>
        <w:t>*</w:t>
      </w:r>
    </w:p>
    <w:p w14:paraId="0A5F03E9" w14:textId="77777777" w:rsidR="00397122" w:rsidRDefault="00397122" w:rsidP="00397122">
      <w:pPr>
        <w:pStyle w:val="Akapitzlist"/>
        <w:spacing w:after="0" w:line="240" w:lineRule="auto"/>
        <w:jc w:val="both"/>
      </w:pPr>
      <w:r>
        <w:rPr>
          <w:noProof/>
          <w:lang w:eastAsia="pl-PL"/>
        </w:rPr>
        <mc:AlternateContent>
          <mc:Choice Requires="wps">
            <w:drawing>
              <wp:anchor distT="45720" distB="45720" distL="114300" distR="114300" simplePos="0" relativeHeight="251664384" behindDoc="0" locked="0" layoutInCell="1" allowOverlap="1" wp14:anchorId="446BF2F9" wp14:editId="7C5525E7">
                <wp:simplePos x="0" y="0"/>
                <wp:positionH relativeFrom="column">
                  <wp:posOffset>204470</wp:posOffset>
                </wp:positionH>
                <wp:positionV relativeFrom="paragraph">
                  <wp:posOffset>8255</wp:posOffset>
                </wp:positionV>
                <wp:extent cx="276225" cy="257175"/>
                <wp:effectExtent l="0" t="0" r="28575" b="2857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0EAA1302" w14:textId="77777777" w:rsidR="00397122" w:rsidRDefault="00397122" w:rsidP="00397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BF2F9" id="_x0000_s1030" type="#_x0000_t202" style="position:absolute;left:0;text-align:left;margin-left:16.1pt;margin-top:.65pt;width:21.75pt;height:2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">
                <v:textbox>
                  <w:txbxContent>
                    <w:p w14:paraId="0EAA1302" w14:textId="77777777" w:rsidR="00397122" w:rsidRDefault="00397122" w:rsidP="00397122"/>
                  </w:txbxContent>
                </v:textbox>
                <w10:wrap type="square"/>
              </v:shape>
            </w:pict>
          </mc:Fallback>
        </mc:AlternateContent>
      </w:r>
      <w:r>
        <w:t>dot. przyznawania Karty Programu Lojalnościowego Nr ……………………………………………….</w:t>
      </w:r>
    </w:p>
    <w:p w14:paraId="7A25ADA0" w14:textId="77777777" w:rsidR="00397122" w:rsidRDefault="00397122" w:rsidP="00397122">
      <w:pPr>
        <w:pStyle w:val="Akapitzlist"/>
        <w:spacing w:after="0" w:line="240" w:lineRule="auto"/>
        <w:jc w:val="both"/>
      </w:pPr>
      <w:r>
        <w:tab/>
      </w:r>
      <w:r>
        <w:tab/>
      </w:r>
      <w:r>
        <w:tab/>
      </w:r>
      <w:r>
        <w:tab/>
      </w:r>
      <w:r>
        <w:tab/>
      </w:r>
      <w:r>
        <w:tab/>
      </w:r>
      <w:r>
        <w:tab/>
      </w:r>
      <w:r>
        <w:tab/>
        <w:t>(numer karty)</w:t>
      </w:r>
    </w:p>
    <w:p w14:paraId="1282C4DF" w14:textId="77777777" w:rsidR="00397122" w:rsidRDefault="00397122" w:rsidP="00397122">
      <w:pPr>
        <w:pStyle w:val="Akapitzlist"/>
        <w:jc w:val="both"/>
      </w:pPr>
    </w:p>
    <w:p w14:paraId="3DC7484C" w14:textId="77777777" w:rsidR="00397122" w:rsidRDefault="00397122" w:rsidP="00397122">
      <w:pPr>
        <w:pStyle w:val="Akapitzlist"/>
        <w:spacing w:after="0" w:line="240" w:lineRule="auto"/>
        <w:jc w:val="both"/>
      </w:pPr>
      <w:r>
        <w:rPr>
          <w:noProof/>
          <w:lang w:eastAsia="pl-PL"/>
        </w:rPr>
        <w:lastRenderedPageBreak/>
        <mc:AlternateContent>
          <mc:Choice Requires="wps">
            <w:drawing>
              <wp:anchor distT="45720" distB="45720" distL="114300" distR="114300" simplePos="0" relativeHeight="251665408" behindDoc="0" locked="0" layoutInCell="1" allowOverlap="1" wp14:anchorId="699BFAE3" wp14:editId="1FF4CCEE">
                <wp:simplePos x="0" y="0"/>
                <wp:positionH relativeFrom="column">
                  <wp:posOffset>190500</wp:posOffset>
                </wp:positionH>
                <wp:positionV relativeFrom="paragraph">
                  <wp:posOffset>6985</wp:posOffset>
                </wp:positionV>
                <wp:extent cx="276225" cy="257175"/>
                <wp:effectExtent l="0" t="0" r="28575" b="2857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20D2F6BC" w14:textId="77777777" w:rsidR="00397122" w:rsidRDefault="00397122" w:rsidP="00397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BFAE3" id="_x0000_s1031" type="#_x0000_t202" style="position:absolute;left:0;text-align:left;margin-left:15pt;margin-top:.55pt;width:21.7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">
                <v:textbox>
                  <w:txbxContent>
                    <w:p w14:paraId="20D2F6BC" w14:textId="77777777" w:rsidR="00397122" w:rsidRDefault="00397122" w:rsidP="00397122"/>
                  </w:txbxContent>
                </v:textbox>
                <w10:wrap type="square"/>
              </v:shape>
            </w:pict>
          </mc:Fallback>
        </mc:AlternateContent>
      </w:r>
      <w:r>
        <w:t>dot. korzystania z Karty Programu Lojalnościowego Nr ……………………………………………….</w:t>
      </w:r>
    </w:p>
    <w:p w14:paraId="212D68AC" w14:textId="77777777" w:rsidR="00397122" w:rsidRDefault="00397122" w:rsidP="00397122">
      <w:pPr>
        <w:pStyle w:val="Akapitzlist"/>
        <w:spacing w:after="0" w:line="240" w:lineRule="auto"/>
        <w:jc w:val="both"/>
      </w:pPr>
      <w:r>
        <w:tab/>
      </w:r>
      <w:r>
        <w:tab/>
      </w:r>
      <w:r>
        <w:tab/>
      </w:r>
      <w:r>
        <w:tab/>
      </w:r>
      <w:r>
        <w:tab/>
      </w:r>
      <w:r>
        <w:tab/>
      </w:r>
      <w:r>
        <w:tab/>
      </w:r>
      <w:r>
        <w:tab/>
        <w:t>(numer karty)</w:t>
      </w:r>
    </w:p>
    <w:p w14:paraId="661558E3" w14:textId="77777777" w:rsidR="00397122" w:rsidRDefault="00397122" w:rsidP="00397122">
      <w:pPr>
        <w:pStyle w:val="Akapitzlist"/>
        <w:jc w:val="both"/>
      </w:pPr>
    </w:p>
    <w:p w14:paraId="5BFFE477" w14:textId="77777777" w:rsidR="00397122" w:rsidRDefault="00397122" w:rsidP="00397122">
      <w:pPr>
        <w:pStyle w:val="Akapitzlist"/>
        <w:spacing w:after="0" w:line="240" w:lineRule="auto"/>
        <w:jc w:val="both"/>
      </w:pPr>
      <w:r>
        <w:rPr>
          <w:noProof/>
          <w:lang w:eastAsia="pl-PL"/>
        </w:rPr>
        <mc:AlternateContent>
          <mc:Choice Requires="wps">
            <w:drawing>
              <wp:anchor distT="45720" distB="45720" distL="114300" distR="114300" simplePos="0" relativeHeight="251666432" behindDoc="0" locked="0" layoutInCell="1" allowOverlap="1" wp14:anchorId="0D66809C" wp14:editId="3060925A">
                <wp:simplePos x="0" y="0"/>
                <wp:positionH relativeFrom="column">
                  <wp:posOffset>180975</wp:posOffset>
                </wp:positionH>
                <wp:positionV relativeFrom="paragraph">
                  <wp:posOffset>7620</wp:posOffset>
                </wp:positionV>
                <wp:extent cx="276225" cy="257175"/>
                <wp:effectExtent l="0" t="0" r="28575" b="28575"/>
                <wp:wrapSquare wrapText="bothSides"/>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1D32DA81" w14:textId="77777777" w:rsidR="00397122" w:rsidRDefault="00397122" w:rsidP="00397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6809C" id="Pole tekstowe 6" o:spid="_x0000_s1032" type="#_x0000_t202" style="position:absolute;left:0;text-align:left;margin-left:14.25pt;margin-top:.6pt;width:21.75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">
                <v:textbox>
                  <w:txbxContent>
                    <w:p w14:paraId="1D32DA81" w14:textId="77777777" w:rsidR="00397122" w:rsidRDefault="00397122" w:rsidP="00397122"/>
                  </w:txbxContent>
                </v:textbox>
                <w10:wrap type="square"/>
              </v:shape>
            </w:pict>
          </mc:Fallback>
        </mc:AlternateContent>
      </w:r>
      <w:r w:rsidRPr="00EC19C6">
        <w:t>dot. przyznawania</w:t>
      </w:r>
      <w:r>
        <w:t xml:space="preserve"> Karty Programu Lojalnościowego dla mieszkańców Tomaszowa Mazowieckiego Nr ……………………………………………….</w:t>
      </w:r>
    </w:p>
    <w:p w14:paraId="02EC8792" w14:textId="77777777" w:rsidR="00397122" w:rsidRDefault="00397122" w:rsidP="00397122">
      <w:pPr>
        <w:pStyle w:val="Akapitzlist"/>
        <w:spacing w:after="0" w:line="240" w:lineRule="auto"/>
        <w:jc w:val="both"/>
      </w:pPr>
      <w:r>
        <w:tab/>
      </w:r>
      <w:r>
        <w:tab/>
      </w:r>
      <w:r>
        <w:tab/>
        <w:t xml:space="preserve">      (numer karty)</w:t>
      </w:r>
    </w:p>
    <w:p w14:paraId="47199374" w14:textId="77777777" w:rsidR="00397122" w:rsidRDefault="00397122" w:rsidP="00397122">
      <w:pPr>
        <w:pStyle w:val="Akapitzlist"/>
        <w:jc w:val="both"/>
      </w:pPr>
    </w:p>
    <w:p w14:paraId="3B3A9173" w14:textId="77777777" w:rsidR="00397122" w:rsidRDefault="00397122" w:rsidP="00397122">
      <w:pPr>
        <w:pStyle w:val="Akapitzlist"/>
        <w:spacing w:after="0" w:line="240" w:lineRule="auto"/>
        <w:jc w:val="both"/>
      </w:pPr>
      <w:r>
        <w:rPr>
          <w:noProof/>
          <w:lang w:eastAsia="pl-PL"/>
        </w:rPr>
        <mc:AlternateContent>
          <mc:Choice Requires="wps">
            <w:drawing>
              <wp:anchor distT="45720" distB="45720" distL="114300" distR="114300" simplePos="0" relativeHeight="251667456" behindDoc="0" locked="0" layoutInCell="1" allowOverlap="1" wp14:anchorId="03DB4A96" wp14:editId="0EC8FF56">
                <wp:simplePos x="0" y="0"/>
                <wp:positionH relativeFrom="column">
                  <wp:posOffset>171450</wp:posOffset>
                </wp:positionH>
                <wp:positionV relativeFrom="paragraph">
                  <wp:posOffset>7620</wp:posOffset>
                </wp:positionV>
                <wp:extent cx="276225" cy="257175"/>
                <wp:effectExtent l="0" t="0" r="28575"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56D9F59C" w14:textId="77777777" w:rsidR="00397122" w:rsidRDefault="00397122" w:rsidP="00397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B4A96" id="_x0000_s1033" type="#_x0000_t202" style="position:absolute;left:0;text-align:left;margin-left:13.5pt;margin-top:.6pt;width:21.75pt;height:2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">
                <v:textbox>
                  <w:txbxContent>
                    <w:p w14:paraId="56D9F59C" w14:textId="77777777" w:rsidR="00397122" w:rsidRDefault="00397122" w:rsidP="00397122"/>
                  </w:txbxContent>
                </v:textbox>
                <w10:wrap type="square"/>
              </v:shape>
            </w:pict>
          </mc:Fallback>
        </mc:AlternateContent>
      </w:r>
      <w:r w:rsidRPr="00EC19C6">
        <w:t xml:space="preserve">dot. </w:t>
      </w:r>
      <w:r w:rsidRPr="006E5A60">
        <w:t>korzystania z</w:t>
      </w:r>
      <w:r>
        <w:t xml:space="preserve"> Karty Programu Lojalnościowego dla mieszkańców Tomaszowa Mazowieckiego</w:t>
      </w:r>
      <w:r w:rsidRPr="003646CB">
        <w:t xml:space="preserve"> </w:t>
      </w:r>
      <w:r>
        <w:t>Nr ……………………………………………….</w:t>
      </w:r>
    </w:p>
    <w:p w14:paraId="50EABE1F" w14:textId="77777777" w:rsidR="00397122" w:rsidRDefault="00397122" w:rsidP="00397122">
      <w:pPr>
        <w:pStyle w:val="Akapitzlist"/>
        <w:spacing w:after="0" w:line="240" w:lineRule="auto"/>
        <w:jc w:val="both"/>
      </w:pPr>
      <w:r>
        <w:tab/>
      </w:r>
      <w:r>
        <w:tab/>
      </w:r>
      <w:r>
        <w:tab/>
        <w:t xml:space="preserve">      (numer karty)</w:t>
      </w:r>
    </w:p>
    <w:p w14:paraId="588C80D4" w14:textId="77777777" w:rsidR="00397122" w:rsidRDefault="00397122" w:rsidP="00397122">
      <w:pPr>
        <w:pStyle w:val="Akapitzlist"/>
        <w:jc w:val="both"/>
      </w:pPr>
    </w:p>
    <w:p w14:paraId="21372F7E" w14:textId="77777777" w:rsidR="00397122" w:rsidRPr="007C43DB" w:rsidRDefault="00397122" w:rsidP="00397122">
      <w:pPr>
        <w:jc w:val="both"/>
        <w:rPr>
          <w:b/>
          <w:bCs/>
        </w:rPr>
      </w:pPr>
      <w:r w:rsidRPr="007C43DB">
        <w:rPr>
          <w:b/>
          <w:bCs/>
        </w:rPr>
        <w:t>*zaznaczyć odpowiednio</w:t>
      </w:r>
    </w:p>
    <w:p w14:paraId="5D25AC85" w14:textId="77777777" w:rsidR="00397122" w:rsidRDefault="00397122" w:rsidP="00397122">
      <w:pPr>
        <w:pStyle w:val="Akapitzlist"/>
        <w:jc w:val="both"/>
      </w:pPr>
    </w:p>
    <w:p w14:paraId="0958498E" w14:textId="77777777" w:rsidR="00397122" w:rsidRDefault="00397122" w:rsidP="00397122">
      <w:pPr>
        <w:pStyle w:val="Akapitzlist"/>
        <w:ind w:left="0"/>
        <w:jc w:val="both"/>
      </w:pPr>
      <w:r w:rsidRPr="00692C8E">
        <w:t>Niniejszą reklamację uzasadniam:</w:t>
      </w:r>
    </w:p>
    <w:p w14:paraId="1B0A7AE5" w14:textId="77777777" w:rsidR="00397122" w:rsidRDefault="00397122" w:rsidP="00397122">
      <w:pPr>
        <w:pStyle w:val="Akapitzlist"/>
        <w:ind w:left="0"/>
        <w:jc w:val="both"/>
      </w:pPr>
      <w:r>
        <w:t>………………………………………………………………………………………………………………………………………………………......</w:t>
      </w:r>
    </w:p>
    <w:p w14:paraId="7C196068" w14:textId="77777777" w:rsidR="00397122" w:rsidRDefault="00397122" w:rsidP="00397122">
      <w:pPr>
        <w:pStyle w:val="Akapitzlist"/>
        <w:ind w:left="0"/>
        <w:jc w:val="both"/>
      </w:pPr>
      <w:r>
        <w:t>…………………………………………………………………………………………………………………………………………………….……..</w:t>
      </w:r>
    </w:p>
    <w:p w14:paraId="74945EFA" w14:textId="77777777" w:rsidR="00397122" w:rsidRDefault="00397122" w:rsidP="00397122">
      <w:pPr>
        <w:pStyle w:val="Akapitzlist"/>
        <w:ind w:left="0"/>
        <w:jc w:val="both"/>
      </w:pPr>
      <w:r>
        <w:t>……………………………………………………………………………………………………………………………………….…………………..</w:t>
      </w:r>
    </w:p>
    <w:p w14:paraId="7B0C9DEB" w14:textId="77777777" w:rsidR="00397122" w:rsidRDefault="00397122" w:rsidP="00397122">
      <w:pPr>
        <w:pStyle w:val="Akapitzlist"/>
        <w:ind w:left="0"/>
        <w:jc w:val="both"/>
      </w:pPr>
      <w:r>
        <w:t>………………………………………………………………………………………………………………………………………….………………..</w:t>
      </w:r>
    </w:p>
    <w:p w14:paraId="2E133F60" w14:textId="77777777" w:rsidR="00397122" w:rsidRDefault="00397122" w:rsidP="00397122">
      <w:pPr>
        <w:pStyle w:val="Akapitzlist"/>
        <w:ind w:left="0"/>
        <w:jc w:val="both"/>
      </w:pPr>
      <w:r>
        <w:t>…………………………………………………………………………………………………………………………………………….……………..</w:t>
      </w:r>
    </w:p>
    <w:p w14:paraId="33731B38" w14:textId="77777777" w:rsidR="00397122" w:rsidRDefault="00397122" w:rsidP="00397122">
      <w:pPr>
        <w:pStyle w:val="Akapitzlist"/>
        <w:ind w:left="0"/>
        <w:jc w:val="both"/>
      </w:pPr>
      <w:r>
        <w:t>………………………………………………………………………………………………………………………………………………….………..</w:t>
      </w:r>
    </w:p>
    <w:p w14:paraId="61E808E9" w14:textId="77777777" w:rsidR="00397122" w:rsidRDefault="00397122" w:rsidP="00397122">
      <w:pPr>
        <w:pStyle w:val="Akapitzlist"/>
        <w:ind w:left="0"/>
        <w:jc w:val="both"/>
      </w:pPr>
      <w:r>
        <w:t>……………………………………………………………………………………………………………………………………………….…………..</w:t>
      </w:r>
    </w:p>
    <w:p w14:paraId="1DAABD1F" w14:textId="77777777" w:rsidR="00397122" w:rsidRDefault="00397122" w:rsidP="00397122">
      <w:pPr>
        <w:pStyle w:val="Akapitzlist"/>
        <w:ind w:left="0"/>
        <w:jc w:val="both"/>
      </w:pPr>
      <w:r>
        <w:t>…………………………………………………………………………………………………………………………………………….……………..</w:t>
      </w:r>
    </w:p>
    <w:p w14:paraId="3A260602" w14:textId="77777777" w:rsidR="00397122" w:rsidRDefault="00397122" w:rsidP="00397122">
      <w:pPr>
        <w:pStyle w:val="Akapitzlist"/>
        <w:ind w:left="0"/>
        <w:jc w:val="both"/>
      </w:pPr>
      <w:r>
        <w:t>…………………………………………………………………………………………………………………………………………….……………..</w:t>
      </w:r>
    </w:p>
    <w:p w14:paraId="5FC159F5" w14:textId="47B9CFEA" w:rsidR="00397122" w:rsidRDefault="00397122" w:rsidP="00397122">
      <w:pPr>
        <w:pStyle w:val="Akapitzlist"/>
        <w:ind w:left="0"/>
        <w:jc w:val="both"/>
      </w:pPr>
      <w:r>
        <w:t>…………………………………………………………………………………………………………………………………………………….……..</w:t>
      </w:r>
    </w:p>
    <w:p w14:paraId="4065035D" w14:textId="77777777" w:rsidR="00195D12" w:rsidRDefault="00195D12" w:rsidP="00195D12">
      <w:pPr>
        <w:pStyle w:val="Akapitzlist"/>
        <w:ind w:left="0"/>
        <w:jc w:val="both"/>
      </w:pPr>
      <w:r>
        <w:t>…………………………………………………………………………………………………………………………………………….……………..</w:t>
      </w:r>
    </w:p>
    <w:p w14:paraId="7E3EE365" w14:textId="77777777" w:rsidR="00195D12" w:rsidRDefault="00195D12" w:rsidP="00195D12">
      <w:pPr>
        <w:pStyle w:val="Akapitzlist"/>
        <w:ind w:left="0"/>
        <w:jc w:val="both"/>
      </w:pPr>
      <w:r>
        <w:t>…………………………………………………………………………………………………………………………………………….……………..</w:t>
      </w:r>
    </w:p>
    <w:p w14:paraId="4DA68703" w14:textId="77777777" w:rsidR="00195D12" w:rsidRDefault="00195D12" w:rsidP="00195D12">
      <w:pPr>
        <w:pStyle w:val="Akapitzlist"/>
        <w:ind w:left="0"/>
        <w:jc w:val="both"/>
      </w:pPr>
      <w:r>
        <w:t>…………………………………………………………………………………………………………………………………………….……………..</w:t>
      </w:r>
    </w:p>
    <w:p w14:paraId="3E6A2A23" w14:textId="77777777" w:rsidR="00195D12" w:rsidRDefault="00195D12" w:rsidP="00397122">
      <w:pPr>
        <w:pStyle w:val="Akapitzlist"/>
        <w:ind w:left="0"/>
        <w:jc w:val="both"/>
      </w:pPr>
    </w:p>
    <w:p w14:paraId="17A5070A" w14:textId="77777777" w:rsidR="00397122" w:rsidRDefault="00397122" w:rsidP="00397122">
      <w:pPr>
        <w:spacing w:line="480" w:lineRule="auto"/>
        <w:ind w:left="3552" w:firstLine="709"/>
        <w:jc w:val="right"/>
      </w:pPr>
      <w:r>
        <w:t xml:space="preserve">                    Z poważaniem,</w:t>
      </w:r>
    </w:p>
    <w:p w14:paraId="310BC7DA" w14:textId="77777777" w:rsidR="00397122" w:rsidRDefault="00397122" w:rsidP="00397122">
      <w:pPr>
        <w:spacing w:after="0" w:line="240" w:lineRule="auto"/>
        <w:ind w:left="4247" w:firstLine="13"/>
        <w:jc w:val="right"/>
      </w:pPr>
      <w:r>
        <w:t xml:space="preserve">           …………….…………………………….</w:t>
      </w:r>
    </w:p>
    <w:p w14:paraId="323B4781" w14:textId="60E53D50" w:rsidR="00195D12" w:rsidRDefault="00397122" w:rsidP="00397122">
      <w:pPr>
        <w:spacing w:after="0" w:line="240" w:lineRule="auto"/>
        <w:ind w:left="4247" w:firstLine="708"/>
        <w:jc w:val="right"/>
      </w:pPr>
      <w:r>
        <w:t>Data i czytelny podpis</w:t>
      </w:r>
    </w:p>
    <w:p w14:paraId="660D42A4" w14:textId="77777777" w:rsidR="00397122" w:rsidRDefault="00397122" w:rsidP="00397122">
      <w:pPr>
        <w:spacing w:after="0" w:line="240" w:lineRule="auto"/>
        <w:ind w:left="4247" w:firstLine="708"/>
        <w:jc w:val="both"/>
      </w:pPr>
    </w:p>
    <w:p w14:paraId="25C28C82" w14:textId="77777777" w:rsidR="00397122" w:rsidRDefault="00397122" w:rsidP="00397122">
      <w:pPr>
        <w:jc w:val="center"/>
      </w:pPr>
      <w:r w:rsidRPr="007C43DB">
        <w:lastRenderedPageBreak/>
        <w:t>KLAUZULA INFORMACYJNA</w:t>
      </w:r>
      <w:r>
        <w:t xml:space="preserve"> RODO</w:t>
      </w:r>
    </w:p>
    <w:p w14:paraId="33952587" w14:textId="1E5AEC63" w:rsidR="00397122" w:rsidRDefault="00397122" w:rsidP="00397122">
      <w:pPr>
        <w:jc w:val="both"/>
      </w:pPr>
      <w:r w:rsidRPr="004C1781">
        <w:rPr>
          <w:rFonts w:asciiTheme="majorHAnsi" w:eastAsia="Times New Roman" w:hAnsiTheme="majorHAnsi"/>
          <w:color w:val="000000"/>
          <w:lang w:eastAsia="pl-PL"/>
        </w:rPr>
        <w:t>Na podstawie</w:t>
      </w:r>
      <w:r>
        <w:rPr>
          <w:rFonts w:asciiTheme="majorHAnsi" w:eastAsia="Times New Roman" w:hAnsiTheme="majorHAnsi"/>
          <w:color w:val="000000"/>
          <w:lang w:eastAsia="pl-PL"/>
        </w:rPr>
        <w:t xml:space="preserve"> art. 13 ust. 1 i 2</w:t>
      </w:r>
      <w:r w:rsidRPr="004C1781">
        <w:rPr>
          <w:rFonts w:asciiTheme="majorHAnsi" w:eastAsia="Times New Roman" w:hAnsiTheme="majorHAnsi"/>
          <w:color w:val="000000"/>
          <w:lang w:eastAsia="pl-PL"/>
        </w:rPr>
        <w:t xml:space="preserve"> </w:t>
      </w:r>
      <w:r w:rsidRPr="004C1781">
        <w:rPr>
          <w:rFonts w:asciiTheme="majorHAnsi" w:hAnsiTheme="majorHAnsi"/>
          <w:color w:val="000000"/>
        </w:rPr>
        <w:t xml:space="preserve">rozporządzenia Parlamentu Europejskiego i Rady (UE) </w:t>
      </w:r>
      <w:r w:rsidRPr="004C1781">
        <w:rPr>
          <w:rFonts w:asciiTheme="majorHAnsi" w:eastAsia="Times New Roman" w:hAnsiTheme="majorHAnsi"/>
          <w:lang w:eastAsia="pl-PL"/>
        </w:rPr>
        <w:t xml:space="preserve">2016/679 z dnia 27 kwietnia 2016 r. w sprawie ochrony osób fizycznych w związku z przetwarzaniem danych osobowych </w:t>
      </w:r>
      <w:r w:rsidR="00195D12">
        <w:rPr>
          <w:rFonts w:asciiTheme="majorHAnsi" w:eastAsia="Times New Roman" w:hAnsiTheme="majorHAnsi"/>
          <w:lang w:eastAsia="pl-PL"/>
        </w:rPr>
        <w:br/>
      </w:r>
      <w:r w:rsidRPr="004C1781">
        <w:rPr>
          <w:rFonts w:asciiTheme="majorHAnsi" w:eastAsia="Times New Roman" w:hAnsiTheme="majorHAnsi"/>
          <w:lang w:eastAsia="pl-PL"/>
        </w:rPr>
        <w:t xml:space="preserve">i w sprawie swobodnego przepływu takich danych oraz uchylenia dyrektywy 95/46/WE (ogólnego rozporządzenia o ochronie danych), </w:t>
      </w:r>
      <w:r w:rsidRPr="004C1781">
        <w:rPr>
          <w:rFonts w:asciiTheme="majorHAnsi" w:eastAsia="Times New Roman" w:hAnsiTheme="majorHAnsi"/>
          <w:bCs/>
          <w:lang w:eastAsia="pl-PL"/>
        </w:rPr>
        <w:t xml:space="preserve">Dz.U.UE.L.2016.119.1 - RODO, </w:t>
      </w:r>
      <w:r w:rsidRPr="004C1781">
        <w:rPr>
          <w:rFonts w:asciiTheme="majorHAnsi" w:eastAsia="Times New Roman" w:hAnsiTheme="majorHAnsi"/>
          <w:color w:val="000000"/>
          <w:lang w:eastAsia="pl-PL"/>
        </w:rPr>
        <w:t>informujemy, że</w:t>
      </w:r>
    </w:p>
    <w:p w14:paraId="7BCD7EC3" w14:textId="32C3D8A4" w:rsidR="00397122" w:rsidRPr="00537E82" w:rsidRDefault="00195D12" w:rsidP="00195D12">
      <w:pPr>
        <w:pStyle w:val="Akapitzlist"/>
        <w:numPr>
          <w:ilvl w:val="0"/>
          <w:numId w:val="3"/>
        </w:numPr>
        <w:suppressAutoHyphens w:val="0"/>
        <w:spacing w:after="0" w:line="240" w:lineRule="auto"/>
        <w:contextualSpacing/>
        <w:jc w:val="both"/>
        <w:rPr>
          <w:rFonts w:asciiTheme="majorHAnsi" w:eastAsia="Times New Roman" w:hAnsiTheme="majorHAnsi"/>
          <w:color w:val="000000"/>
          <w:lang w:eastAsia="pl-PL"/>
        </w:rPr>
      </w:pPr>
      <w:r>
        <w:rPr>
          <w:rFonts w:asciiTheme="majorHAnsi" w:eastAsia="Times New Roman" w:hAnsiTheme="majorHAnsi"/>
          <w:color w:val="000000"/>
          <w:lang w:eastAsia="pl-PL"/>
        </w:rPr>
        <w:t>A</w:t>
      </w:r>
      <w:r w:rsidR="00397122" w:rsidRPr="00B01884">
        <w:rPr>
          <w:rFonts w:asciiTheme="majorHAnsi" w:eastAsia="Times New Roman" w:hAnsiTheme="majorHAnsi"/>
          <w:color w:val="000000"/>
          <w:lang w:eastAsia="pl-PL"/>
        </w:rPr>
        <w:t>dministratorem danych osobowych jest</w:t>
      </w:r>
      <w:r w:rsidR="00397122">
        <w:rPr>
          <w:rFonts w:asciiTheme="majorHAnsi" w:eastAsia="Times New Roman" w:hAnsiTheme="majorHAnsi"/>
          <w:color w:val="000000"/>
          <w:lang w:eastAsia="pl-PL"/>
        </w:rPr>
        <w:t xml:space="preserve"> Organizator -</w:t>
      </w:r>
      <w:r w:rsidR="00397122" w:rsidRPr="00B01884">
        <w:rPr>
          <w:rFonts w:asciiTheme="majorHAnsi" w:hAnsiTheme="majorHAnsi"/>
          <w:lang w:eastAsia="zh-CN"/>
        </w:rPr>
        <w:t xml:space="preserve"> </w:t>
      </w:r>
      <w:r w:rsidR="00397122" w:rsidRPr="00A903EE">
        <w:rPr>
          <w:rFonts w:asciiTheme="majorHAnsi" w:eastAsia="Times New Roman" w:hAnsiTheme="majorHAnsi"/>
          <w:bCs/>
          <w:lang w:eastAsia="pl-PL"/>
        </w:rPr>
        <w:t xml:space="preserve">Miejski Zakład Komunikacyjny </w:t>
      </w:r>
      <w:r w:rsidR="00397122">
        <w:rPr>
          <w:rFonts w:asciiTheme="majorHAnsi" w:eastAsia="Times New Roman" w:hAnsiTheme="majorHAnsi"/>
          <w:bCs/>
          <w:lang w:eastAsia="pl-PL"/>
        </w:rPr>
        <w:br/>
      </w:r>
      <w:r w:rsidR="00397122" w:rsidRPr="00A903EE">
        <w:rPr>
          <w:rFonts w:asciiTheme="majorHAnsi" w:eastAsia="Times New Roman" w:hAnsiTheme="majorHAnsi"/>
          <w:bCs/>
          <w:lang w:eastAsia="pl-PL"/>
        </w:rPr>
        <w:t>w Tomaszowie Mazowieckim</w:t>
      </w:r>
      <w:r w:rsidR="00397122" w:rsidRPr="00B01884">
        <w:rPr>
          <w:rFonts w:asciiTheme="majorHAnsi" w:eastAsia="Times New Roman" w:hAnsiTheme="majorHAnsi"/>
          <w:bCs/>
          <w:lang w:eastAsia="pl-PL"/>
        </w:rPr>
        <w:t xml:space="preserve"> </w:t>
      </w:r>
      <w:r w:rsidR="00397122" w:rsidRPr="00A903EE">
        <w:rPr>
          <w:rFonts w:asciiTheme="majorHAnsi" w:eastAsia="Times New Roman" w:hAnsiTheme="majorHAnsi"/>
          <w:bCs/>
          <w:lang w:eastAsia="pl-PL"/>
        </w:rPr>
        <w:t>Spółka z o.o.</w:t>
      </w:r>
      <w:r w:rsidR="00397122" w:rsidRPr="00B01884">
        <w:rPr>
          <w:rFonts w:asciiTheme="majorHAnsi" w:eastAsia="Times New Roman" w:hAnsiTheme="majorHAnsi"/>
          <w:bCs/>
          <w:lang w:eastAsia="pl-PL"/>
        </w:rPr>
        <w:t>, adres siedziby: u</w:t>
      </w:r>
      <w:r w:rsidR="00397122" w:rsidRPr="00A903EE">
        <w:rPr>
          <w:rFonts w:asciiTheme="majorHAnsi" w:eastAsia="Times New Roman" w:hAnsiTheme="majorHAnsi"/>
          <w:lang w:eastAsia="pl-PL"/>
        </w:rPr>
        <w:t>l. Warszawska 109/111</w:t>
      </w:r>
      <w:r w:rsidR="00397122" w:rsidRPr="00B01884">
        <w:rPr>
          <w:rFonts w:asciiTheme="majorHAnsi" w:eastAsia="Times New Roman" w:hAnsiTheme="majorHAnsi"/>
          <w:lang w:eastAsia="pl-PL"/>
        </w:rPr>
        <w:t xml:space="preserve">, </w:t>
      </w:r>
      <w:r w:rsidR="00397122" w:rsidRPr="00A903EE">
        <w:rPr>
          <w:rFonts w:asciiTheme="majorHAnsi" w:eastAsia="Times New Roman" w:hAnsiTheme="majorHAnsi"/>
          <w:lang w:eastAsia="pl-PL"/>
        </w:rPr>
        <w:t>97-200 Tomaszów Mazowiecki</w:t>
      </w:r>
      <w:r w:rsidR="00397122">
        <w:rPr>
          <w:rFonts w:asciiTheme="majorHAnsi" w:eastAsia="Times New Roman" w:hAnsiTheme="majorHAnsi"/>
          <w:lang w:eastAsia="pl-PL"/>
        </w:rPr>
        <w:t>, tel.:</w:t>
      </w:r>
      <w:r w:rsidR="00397122" w:rsidRPr="00537E82">
        <w:rPr>
          <w:rFonts w:asciiTheme="majorHAnsi" w:eastAsia="Times New Roman" w:hAnsiTheme="majorHAnsi"/>
          <w:lang w:eastAsia="pl-PL"/>
        </w:rPr>
        <w:t xml:space="preserve"> (44)</w:t>
      </w:r>
      <w:r w:rsidR="00397122">
        <w:rPr>
          <w:rFonts w:asciiTheme="majorHAnsi" w:eastAsia="Times New Roman" w:hAnsiTheme="majorHAnsi"/>
          <w:lang w:eastAsia="pl-PL"/>
        </w:rPr>
        <w:t xml:space="preserve"> </w:t>
      </w:r>
      <w:r w:rsidR="00397122" w:rsidRPr="00537E82">
        <w:rPr>
          <w:rFonts w:asciiTheme="majorHAnsi" w:eastAsia="Times New Roman" w:hAnsiTheme="majorHAnsi"/>
          <w:lang w:eastAsia="pl-PL"/>
        </w:rPr>
        <w:t>723-75-71</w:t>
      </w:r>
      <w:r w:rsidR="00397122">
        <w:rPr>
          <w:rFonts w:asciiTheme="majorHAnsi" w:eastAsia="Times New Roman" w:hAnsiTheme="majorHAnsi"/>
          <w:lang w:eastAsia="pl-PL"/>
        </w:rPr>
        <w:t xml:space="preserve">, e-mail: </w:t>
      </w:r>
      <w:hyperlink r:id="rId10" w:history="1">
        <w:r w:rsidR="00397122" w:rsidRPr="009E2348">
          <w:rPr>
            <w:rStyle w:val="Hipercze"/>
            <w:rFonts w:asciiTheme="majorHAnsi" w:eastAsia="Times New Roman" w:hAnsiTheme="majorHAnsi"/>
            <w:lang w:eastAsia="pl-PL"/>
          </w:rPr>
          <w:t>mzk@mzktomaszow.pl</w:t>
        </w:r>
      </w:hyperlink>
      <w:r w:rsidR="00397122">
        <w:rPr>
          <w:rFonts w:asciiTheme="majorHAnsi" w:eastAsia="Times New Roman" w:hAnsiTheme="majorHAnsi"/>
          <w:lang w:eastAsia="pl-PL"/>
        </w:rPr>
        <w:t>.</w:t>
      </w:r>
    </w:p>
    <w:p w14:paraId="1584ED10" w14:textId="77777777" w:rsidR="00397122" w:rsidRPr="00537E82" w:rsidRDefault="00397122" w:rsidP="00195D12">
      <w:pPr>
        <w:pStyle w:val="Akapitzlist"/>
        <w:numPr>
          <w:ilvl w:val="0"/>
          <w:numId w:val="3"/>
        </w:numPr>
        <w:suppressAutoHyphens w:val="0"/>
        <w:spacing w:after="0" w:line="240" w:lineRule="auto"/>
        <w:contextualSpacing/>
        <w:jc w:val="both"/>
        <w:rPr>
          <w:rFonts w:asciiTheme="majorHAnsi" w:eastAsia="Times New Roman" w:hAnsiTheme="majorHAnsi"/>
          <w:color w:val="000000"/>
          <w:lang w:eastAsia="pl-PL"/>
        </w:rPr>
      </w:pPr>
      <w:r w:rsidRPr="00537E82">
        <w:rPr>
          <w:rFonts w:asciiTheme="majorHAnsi" w:hAnsiTheme="majorHAnsi"/>
        </w:rPr>
        <w:t xml:space="preserve">We wszelkich sprawach z zakresu ochrony danych osobowych można kontaktować się </w:t>
      </w:r>
      <w:r w:rsidRPr="00537E82">
        <w:rPr>
          <w:rFonts w:asciiTheme="majorHAnsi" w:hAnsiTheme="majorHAnsi"/>
        </w:rPr>
        <w:br/>
        <w:t xml:space="preserve">z naszym Inspektorem Ochrony Danych pod adresem e-mail: </w:t>
      </w:r>
      <w:hyperlink r:id="rId11" w:history="1">
        <w:r w:rsidRPr="00537E82">
          <w:rPr>
            <w:rStyle w:val="Hipercze"/>
            <w:rFonts w:asciiTheme="majorHAnsi" w:hAnsiTheme="majorHAnsi"/>
          </w:rPr>
          <w:t>iod@mzktomaszow.pl</w:t>
        </w:r>
      </w:hyperlink>
      <w:r w:rsidRPr="00537E82">
        <w:rPr>
          <w:rFonts w:asciiTheme="majorHAnsi" w:hAnsiTheme="majorHAnsi"/>
        </w:rPr>
        <w:t>.</w:t>
      </w:r>
    </w:p>
    <w:p w14:paraId="278739C8" w14:textId="77777777" w:rsidR="00397122" w:rsidRPr="00CA64BD" w:rsidRDefault="00397122" w:rsidP="00195D12">
      <w:pPr>
        <w:pStyle w:val="Akapitzlist"/>
        <w:numPr>
          <w:ilvl w:val="0"/>
          <w:numId w:val="3"/>
        </w:numPr>
        <w:suppressAutoHyphens w:val="0"/>
        <w:spacing w:after="0" w:line="240" w:lineRule="auto"/>
        <w:contextualSpacing/>
        <w:jc w:val="both"/>
        <w:rPr>
          <w:rFonts w:asciiTheme="majorHAnsi" w:eastAsia="Times New Roman" w:hAnsiTheme="majorHAnsi"/>
          <w:color w:val="000000"/>
          <w:lang w:eastAsia="pl-PL"/>
        </w:rPr>
      </w:pPr>
      <w:r>
        <w:rPr>
          <w:rFonts w:asciiTheme="majorHAnsi" w:hAnsiTheme="majorHAnsi"/>
        </w:rPr>
        <w:t>Administrator przetwarza dane ujawnione przez Klienta na wniosku o wydanie karty lojalnościowej oraz dane ujawnione w reklamacji Klienta.</w:t>
      </w:r>
    </w:p>
    <w:p w14:paraId="09C085A0" w14:textId="77777777" w:rsidR="00397122" w:rsidRPr="00797D57" w:rsidRDefault="00397122" w:rsidP="00195D12">
      <w:pPr>
        <w:pStyle w:val="Akapitzlist"/>
        <w:numPr>
          <w:ilvl w:val="0"/>
          <w:numId w:val="3"/>
        </w:numPr>
        <w:suppressAutoHyphens w:val="0"/>
        <w:spacing w:after="0" w:line="240" w:lineRule="auto"/>
        <w:contextualSpacing/>
        <w:jc w:val="both"/>
        <w:rPr>
          <w:rFonts w:asciiTheme="majorHAnsi" w:eastAsia="Times New Roman" w:hAnsiTheme="majorHAnsi"/>
          <w:color w:val="000000"/>
          <w:lang w:eastAsia="pl-PL"/>
        </w:rPr>
      </w:pPr>
      <w:r w:rsidRPr="00CA64BD">
        <w:rPr>
          <w:rFonts w:asciiTheme="majorHAnsi" w:eastAsia="Times New Roman" w:hAnsiTheme="majorHAnsi"/>
          <w:color w:val="000000"/>
          <w:lang w:eastAsia="pl-PL"/>
        </w:rPr>
        <w:t>Dane osobowe</w:t>
      </w:r>
      <w:r>
        <w:rPr>
          <w:rFonts w:asciiTheme="majorHAnsi" w:eastAsia="Times New Roman" w:hAnsiTheme="majorHAnsi"/>
          <w:color w:val="000000"/>
          <w:lang w:eastAsia="pl-PL"/>
        </w:rPr>
        <w:t xml:space="preserve"> osób, którym wydano kartę lojalnościową i które korzystają z Programu Lojalnościowego </w:t>
      </w:r>
      <w:r w:rsidRPr="00CA64BD">
        <w:rPr>
          <w:rFonts w:asciiTheme="majorHAnsi" w:eastAsia="Times New Roman" w:hAnsiTheme="majorHAnsi"/>
          <w:color w:val="000000"/>
          <w:lang w:eastAsia="pl-PL"/>
        </w:rPr>
        <w:t>przetwarzamy</w:t>
      </w:r>
      <w:r>
        <w:rPr>
          <w:rFonts w:asciiTheme="majorHAnsi" w:eastAsia="Times New Roman" w:hAnsiTheme="majorHAnsi"/>
          <w:color w:val="000000"/>
          <w:lang w:eastAsia="pl-PL"/>
        </w:rPr>
        <w:t>:</w:t>
      </w:r>
      <w:r w:rsidRPr="00CA64BD">
        <w:rPr>
          <w:rFonts w:asciiTheme="majorHAnsi" w:eastAsia="Times New Roman" w:hAnsiTheme="majorHAnsi"/>
          <w:color w:val="000000"/>
          <w:lang w:eastAsia="pl-PL"/>
        </w:rPr>
        <w:t xml:space="preserve"> </w:t>
      </w:r>
      <w:r w:rsidRPr="004C1781">
        <w:rPr>
          <w:rFonts w:asciiTheme="majorHAnsi" w:eastAsia="Times New Roman" w:hAnsiTheme="majorHAnsi"/>
          <w:color w:val="000000"/>
          <w:lang w:eastAsia="pl-PL"/>
        </w:rPr>
        <w:t>w celu zawarcia, a następnie w celu wykonania umowy uczestnictwa</w:t>
      </w:r>
      <w:r>
        <w:rPr>
          <w:rFonts w:asciiTheme="majorHAnsi" w:eastAsia="Times New Roman" w:hAnsiTheme="majorHAnsi"/>
          <w:color w:val="000000"/>
          <w:lang w:eastAsia="pl-PL"/>
        </w:rPr>
        <w:t xml:space="preserve"> w Programie Lojalnościowym zgodnie z zaakceptowanym przez uczestników </w:t>
      </w:r>
      <w:r w:rsidRPr="007E635C">
        <w:rPr>
          <w:rFonts w:asciiTheme="majorHAnsi" w:eastAsia="Times New Roman" w:hAnsiTheme="majorHAnsi"/>
          <w:i/>
          <w:color w:val="000000"/>
          <w:lang w:eastAsia="pl-PL"/>
        </w:rPr>
        <w:t>Regulaminem przyznawania i korzystania</w:t>
      </w:r>
      <w:r>
        <w:rPr>
          <w:rFonts w:asciiTheme="majorHAnsi" w:eastAsia="Times New Roman" w:hAnsiTheme="majorHAnsi"/>
          <w:i/>
          <w:color w:val="000000"/>
          <w:lang w:eastAsia="pl-PL"/>
        </w:rPr>
        <w:t xml:space="preserve"> </w:t>
      </w:r>
      <w:r w:rsidRPr="007E635C">
        <w:rPr>
          <w:rFonts w:asciiTheme="majorHAnsi" w:eastAsia="Times New Roman" w:hAnsiTheme="majorHAnsi"/>
          <w:i/>
          <w:color w:val="000000"/>
          <w:lang w:eastAsia="pl-PL"/>
        </w:rPr>
        <w:t>z Karty Programu Lojalnościowego i Karty Programu Lojalnościowego dla mieszkańców Tomaszowa Mazowieckiego</w:t>
      </w:r>
      <w:r>
        <w:rPr>
          <w:rFonts w:asciiTheme="majorHAnsi" w:eastAsia="Times New Roman" w:hAnsiTheme="majorHAnsi"/>
          <w:i/>
          <w:color w:val="000000"/>
          <w:lang w:eastAsia="pl-PL"/>
        </w:rPr>
        <w:t xml:space="preserve"> </w:t>
      </w:r>
      <w:r w:rsidRPr="007E635C">
        <w:rPr>
          <w:rFonts w:asciiTheme="majorHAnsi" w:eastAsia="Times New Roman" w:hAnsiTheme="majorHAnsi"/>
          <w:i/>
          <w:color w:val="000000"/>
          <w:lang w:eastAsia="pl-PL"/>
        </w:rPr>
        <w:t>Samoobsługowej Stacji Paliw Miejskiego Zakładu Komunikacyjnego w Tomaszowie Mazowieckim Sp. z o.o</w:t>
      </w:r>
      <w:r w:rsidRPr="007E635C">
        <w:rPr>
          <w:rFonts w:asciiTheme="majorHAnsi" w:eastAsia="Times New Roman" w:hAnsiTheme="majorHAnsi"/>
          <w:color w:val="000000"/>
          <w:lang w:eastAsia="pl-PL"/>
        </w:rPr>
        <w:t>. (</w:t>
      </w:r>
      <w:r>
        <w:rPr>
          <w:rFonts w:asciiTheme="majorHAnsi" w:eastAsia="Times New Roman" w:hAnsiTheme="majorHAnsi"/>
          <w:color w:val="000000"/>
          <w:lang w:eastAsia="pl-PL"/>
        </w:rPr>
        <w:t xml:space="preserve"> na podst. </w:t>
      </w:r>
      <w:r>
        <w:rPr>
          <w:rFonts w:asciiTheme="majorHAnsi" w:eastAsia="Times New Roman" w:hAnsiTheme="majorHAnsi"/>
          <w:color w:val="000000"/>
          <w:lang w:eastAsia="pl-PL"/>
        </w:rPr>
        <w:br/>
      </w:r>
      <w:r w:rsidRPr="007E635C">
        <w:rPr>
          <w:rFonts w:asciiTheme="majorHAnsi" w:eastAsia="Times New Roman" w:hAnsiTheme="majorHAnsi"/>
          <w:color w:val="000000"/>
          <w:lang w:eastAsia="pl-PL"/>
        </w:rPr>
        <w:t xml:space="preserve">art. 6 ust. 1 lit. b </w:t>
      </w:r>
      <w:proofErr w:type="spellStart"/>
      <w:r w:rsidRPr="007E635C">
        <w:rPr>
          <w:rFonts w:asciiTheme="majorHAnsi" w:eastAsia="Times New Roman" w:hAnsiTheme="majorHAnsi"/>
          <w:color w:val="000000"/>
          <w:lang w:eastAsia="pl-PL"/>
        </w:rPr>
        <w:t>Rodo</w:t>
      </w:r>
      <w:proofErr w:type="spellEnd"/>
      <w:r w:rsidRPr="007E635C">
        <w:rPr>
          <w:rFonts w:asciiTheme="majorHAnsi" w:eastAsia="Times New Roman" w:hAnsiTheme="majorHAnsi"/>
          <w:color w:val="000000"/>
          <w:lang w:eastAsia="pl-PL"/>
        </w:rPr>
        <w:t>),</w:t>
      </w:r>
      <w:r>
        <w:rPr>
          <w:rFonts w:asciiTheme="majorHAnsi" w:eastAsia="Times New Roman" w:hAnsiTheme="majorHAnsi"/>
          <w:color w:val="000000"/>
          <w:lang w:eastAsia="pl-PL"/>
        </w:rPr>
        <w:t xml:space="preserve"> a także w celu rozpoznawania reklamacji, dochodzenia roszczeń </w:t>
      </w:r>
      <w:r>
        <w:rPr>
          <w:rFonts w:asciiTheme="majorHAnsi" w:eastAsia="Times New Roman" w:hAnsiTheme="majorHAnsi"/>
          <w:color w:val="000000"/>
          <w:lang w:eastAsia="pl-PL"/>
        </w:rPr>
        <w:br/>
        <w:t xml:space="preserve">i obrony przed roszczeniami, czyli w oparciu o uzasadniony interes Administratora (na podst. art. 6 ust. 1 lit f </w:t>
      </w:r>
      <w:proofErr w:type="spellStart"/>
      <w:r>
        <w:rPr>
          <w:rFonts w:asciiTheme="majorHAnsi" w:eastAsia="Times New Roman" w:hAnsiTheme="majorHAnsi"/>
          <w:color w:val="000000"/>
          <w:lang w:eastAsia="pl-PL"/>
        </w:rPr>
        <w:t>Rodo</w:t>
      </w:r>
      <w:proofErr w:type="spellEnd"/>
      <w:r>
        <w:rPr>
          <w:rFonts w:asciiTheme="majorHAnsi" w:eastAsia="Times New Roman" w:hAnsiTheme="majorHAnsi"/>
          <w:color w:val="000000"/>
          <w:lang w:eastAsia="pl-PL"/>
        </w:rPr>
        <w:t>).</w:t>
      </w:r>
    </w:p>
    <w:p w14:paraId="39D3080B" w14:textId="77777777" w:rsidR="00397122" w:rsidRPr="00CA64BD" w:rsidRDefault="00397122" w:rsidP="00195D12">
      <w:pPr>
        <w:pStyle w:val="Akapitzlist"/>
        <w:numPr>
          <w:ilvl w:val="0"/>
          <w:numId w:val="3"/>
        </w:numPr>
        <w:suppressAutoHyphens w:val="0"/>
        <w:spacing w:after="0" w:line="240" w:lineRule="auto"/>
        <w:contextualSpacing/>
        <w:jc w:val="both"/>
        <w:rPr>
          <w:rFonts w:asciiTheme="majorHAnsi" w:eastAsia="Times New Roman" w:hAnsiTheme="majorHAnsi"/>
          <w:color w:val="000000"/>
          <w:lang w:eastAsia="pl-PL"/>
        </w:rPr>
      </w:pPr>
      <w:r>
        <w:rPr>
          <w:rFonts w:asciiTheme="majorHAnsi" w:hAnsiTheme="majorHAnsi"/>
        </w:rPr>
        <w:t>Podanie danych osobowych jest dobrowolne, ale niezbędne do udziału w Programie Lojalnościowym oraz do rozpoznania reklamacji.</w:t>
      </w:r>
    </w:p>
    <w:p w14:paraId="6FE85B52" w14:textId="77777777" w:rsidR="00397122" w:rsidRPr="00CA64BD" w:rsidRDefault="00397122" w:rsidP="00195D12">
      <w:pPr>
        <w:pStyle w:val="Akapitzlist"/>
        <w:numPr>
          <w:ilvl w:val="0"/>
          <w:numId w:val="3"/>
        </w:numPr>
        <w:suppressAutoHyphens w:val="0"/>
        <w:spacing w:after="0" w:line="240" w:lineRule="auto"/>
        <w:contextualSpacing/>
        <w:jc w:val="both"/>
        <w:rPr>
          <w:rFonts w:asciiTheme="majorHAnsi" w:eastAsia="Times New Roman" w:hAnsiTheme="majorHAnsi"/>
          <w:color w:val="000000"/>
          <w:lang w:eastAsia="pl-PL"/>
        </w:rPr>
      </w:pPr>
      <w:r>
        <w:rPr>
          <w:rFonts w:asciiTheme="majorHAnsi" w:hAnsiTheme="majorHAnsi"/>
        </w:rPr>
        <w:t>O</w:t>
      </w:r>
      <w:r w:rsidRPr="00CA64BD">
        <w:rPr>
          <w:rFonts w:asciiTheme="majorHAnsi" w:hAnsiTheme="majorHAnsi"/>
        </w:rPr>
        <w:t>dbiorcami danych osobowych mogą być podmioty świadczące dla nas obsługę informatyczną lub obsługę prawną,</w:t>
      </w:r>
      <w:r>
        <w:rPr>
          <w:rFonts w:asciiTheme="majorHAnsi" w:hAnsiTheme="majorHAnsi"/>
        </w:rPr>
        <w:t xml:space="preserve"> a także</w:t>
      </w:r>
      <w:r w:rsidRPr="00CA64BD">
        <w:rPr>
          <w:rFonts w:asciiTheme="majorHAnsi" w:hAnsiTheme="majorHAnsi"/>
        </w:rPr>
        <w:t xml:space="preserve"> uprawnione </w:t>
      </w:r>
      <w:r>
        <w:rPr>
          <w:rFonts w:asciiTheme="majorHAnsi" w:hAnsiTheme="majorHAnsi"/>
        </w:rPr>
        <w:t>do tego organy.</w:t>
      </w:r>
    </w:p>
    <w:p w14:paraId="40044403" w14:textId="77777777" w:rsidR="00397122" w:rsidRPr="00CA64BD" w:rsidRDefault="00397122" w:rsidP="00195D12">
      <w:pPr>
        <w:pStyle w:val="Akapitzlist"/>
        <w:numPr>
          <w:ilvl w:val="0"/>
          <w:numId w:val="3"/>
        </w:numPr>
        <w:suppressAutoHyphens w:val="0"/>
        <w:spacing w:after="0" w:line="240" w:lineRule="auto"/>
        <w:contextualSpacing/>
        <w:jc w:val="both"/>
        <w:rPr>
          <w:rFonts w:asciiTheme="majorHAnsi" w:eastAsia="Times New Roman" w:hAnsiTheme="majorHAnsi"/>
          <w:color w:val="000000"/>
          <w:lang w:eastAsia="pl-PL"/>
        </w:rPr>
      </w:pPr>
      <w:r w:rsidRPr="00CA64BD">
        <w:rPr>
          <w:rFonts w:asciiTheme="majorHAnsi" w:eastAsia="Times New Roman" w:hAnsiTheme="majorHAnsi"/>
          <w:color w:val="000000"/>
          <w:lang w:eastAsia="pl-PL"/>
        </w:rPr>
        <w:t xml:space="preserve">Dane osobowe nie będą przekazywane do państwa trzeciego </w:t>
      </w:r>
      <w:r>
        <w:rPr>
          <w:rFonts w:asciiTheme="majorHAnsi" w:eastAsia="Times New Roman" w:hAnsiTheme="majorHAnsi"/>
          <w:color w:val="000000"/>
          <w:lang w:eastAsia="pl-PL"/>
        </w:rPr>
        <w:t>ani organizacji międzynarodowej.</w:t>
      </w:r>
    </w:p>
    <w:p w14:paraId="7EB1FE3A" w14:textId="77777777" w:rsidR="00397122" w:rsidRPr="00CA64BD" w:rsidRDefault="00397122" w:rsidP="00195D12">
      <w:pPr>
        <w:pStyle w:val="Akapitzlist"/>
        <w:numPr>
          <w:ilvl w:val="0"/>
          <w:numId w:val="3"/>
        </w:numPr>
        <w:suppressAutoHyphens w:val="0"/>
        <w:spacing w:after="0" w:line="240" w:lineRule="auto"/>
        <w:contextualSpacing/>
        <w:jc w:val="both"/>
        <w:rPr>
          <w:rFonts w:asciiTheme="majorHAnsi" w:eastAsia="Times New Roman" w:hAnsiTheme="majorHAnsi"/>
          <w:color w:val="000000"/>
          <w:lang w:eastAsia="pl-PL"/>
        </w:rPr>
      </w:pPr>
      <w:r w:rsidRPr="00CA64BD">
        <w:rPr>
          <w:rFonts w:asciiTheme="majorHAnsi" w:eastAsia="Times New Roman" w:hAnsiTheme="majorHAnsi"/>
          <w:color w:val="000000"/>
          <w:lang w:eastAsia="pl-PL"/>
        </w:rPr>
        <w:t xml:space="preserve">Dane osobowe będą przechowywane </w:t>
      </w:r>
      <w:r>
        <w:rPr>
          <w:rFonts w:asciiTheme="majorHAnsi" w:eastAsia="Times New Roman" w:hAnsiTheme="majorHAnsi"/>
          <w:color w:val="000000"/>
          <w:lang w:eastAsia="pl-PL"/>
        </w:rPr>
        <w:t xml:space="preserve">przez czas uczestnictwa w Programie Lojalnościowym, </w:t>
      </w:r>
      <w:r>
        <w:rPr>
          <w:rFonts w:asciiTheme="majorHAnsi" w:eastAsia="Times New Roman" w:hAnsiTheme="majorHAnsi"/>
          <w:color w:val="000000"/>
          <w:lang w:eastAsia="pl-PL"/>
        </w:rPr>
        <w:br/>
        <w:t>a po jego</w:t>
      </w:r>
      <w:r w:rsidRPr="00CA64BD">
        <w:rPr>
          <w:rFonts w:asciiTheme="majorHAnsi" w:eastAsia="Times New Roman" w:hAnsiTheme="majorHAnsi"/>
          <w:color w:val="000000"/>
          <w:lang w:eastAsia="pl-PL"/>
        </w:rPr>
        <w:t xml:space="preserve"> ustaniu przez czas niezbędny do </w:t>
      </w:r>
      <w:r>
        <w:rPr>
          <w:rFonts w:asciiTheme="majorHAnsi" w:eastAsia="Times New Roman" w:hAnsiTheme="majorHAnsi"/>
          <w:color w:val="000000"/>
          <w:lang w:eastAsia="pl-PL"/>
        </w:rPr>
        <w:t xml:space="preserve">upływu przedawnienia, </w:t>
      </w:r>
      <w:r w:rsidRPr="00CA64BD">
        <w:rPr>
          <w:rFonts w:asciiTheme="majorHAnsi" w:eastAsia="Times New Roman" w:hAnsiTheme="majorHAnsi"/>
          <w:color w:val="000000"/>
          <w:lang w:eastAsia="pl-PL"/>
        </w:rPr>
        <w:t>dochodzenia roszczeń</w:t>
      </w:r>
      <w:r>
        <w:rPr>
          <w:rFonts w:asciiTheme="majorHAnsi" w:eastAsia="Times New Roman" w:hAnsiTheme="majorHAnsi"/>
          <w:color w:val="000000"/>
          <w:lang w:eastAsia="pl-PL"/>
        </w:rPr>
        <w:t xml:space="preserve"> </w:t>
      </w:r>
      <w:r>
        <w:rPr>
          <w:rFonts w:asciiTheme="majorHAnsi" w:eastAsia="Times New Roman" w:hAnsiTheme="majorHAnsi"/>
          <w:color w:val="000000"/>
          <w:lang w:eastAsia="pl-PL"/>
        </w:rPr>
        <w:br/>
        <w:t>i obrony przed nimi</w:t>
      </w:r>
      <w:r w:rsidRPr="00CA64BD">
        <w:rPr>
          <w:rFonts w:asciiTheme="majorHAnsi" w:eastAsia="Times New Roman" w:hAnsiTheme="majorHAnsi"/>
          <w:color w:val="000000"/>
          <w:lang w:eastAsia="pl-PL"/>
        </w:rPr>
        <w:t xml:space="preserve"> lub przez okres przewidziany w </w:t>
      </w:r>
      <w:r>
        <w:rPr>
          <w:rFonts w:asciiTheme="majorHAnsi" w:eastAsia="Times New Roman" w:hAnsiTheme="majorHAnsi"/>
          <w:color w:val="000000"/>
          <w:lang w:eastAsia="pl-PL"/>
        </w:rPr>
        <w:t xml:space="preserve">innych </w:t>
      </w:r>
      <w:r w:rsidRPr="00CA64BD">
        <w:rPr>
          <w:rFonts w:asciiTheme="majorHAnsi" w:eastAsia="Times New Roman" w:hAnsiTheme="majorHAnsi"/>
          <w:color w:val="000000"/>
          <w:lang w:eastAsia="pl-PL"/>
        </w:rPr>
        <w:t>przepisach prawa.</w:t>
      </w:r>
    </w:p>
    <w:p w14:paraId="0D7300CB" w14:textId="77777777" w:rsidR="00397122" w:rsidRPr="007D28A7" w:rsidRDefault="00397122" w:rsidP="00195D12">
      <w:pPr>
        <w:pStyle w:val="Akapitzlist"/>
        <w:numPr>
          <w:ilvl w:val="0"/>
          <w:numId w:val="3"/>
        </w:numPr>
        <w:suppressAutoHyphens w:val="0"/>
        <w:spacing w:after="0" w:line="240" w:lineRule="auto"/>
        <w:contextualSpacing/>
        <w:jc w:val="both"/>
        <w:rPr>
          <w:rFonts w:asciiTheme="majorHAnsi" w:eastAsia="Times New Roman" w:hAnsiTheme="majorHAnsi"/>
          <w:color w:val="000000"/>
          <w:lang w:eastAsia="pl-PL"/>
        </w:rPr>
      </w:pPr>
      <w:r w:rsidRPr="00CA64BD">
        <w:rPr>
          <w:rFonts w:asciiTheme="majorHAnsi" w:eastAsia="Times New Roman" w:hAnsiTheme="majorHAnsi"/>
          <w:color w:val="000000"/>
          <w:lang w:eastAsia="pl-PL"/>
        </w:rPr>
        <w:t>Osoba, której dane dotyczą</w:t>
      </w:r>
      <w:r>
        <w:rPr>
          <w:rFonts w:asciiTheme="majorHAnsi" w:eastAsia="Times New Roman" w:hAnsiTheme="majorHAnsi"/>
          <w:color w:val="000000"/>
          <w:lang w:eastAsia="pl-PL"/>
        </w:rPr>
        <w:t>,</w:t>
      </w:r>
      <w:r w:rsidRPr="00CA64BD">
        <w:rPr>
          <w:rFonts w:asciiTheme="majorHAnsi" w:eastAsia="Times New Roman" w:hAnsiTheme="majorHAnsi"/>
          <w:color w:val="000000"/>
          <w:lang w:eastAsia="pl-PL"/>
        </w:rPr>
        <w:t xml:space="preserve"> ma </w:t>
      </w:r>
      <w:r w:rsidRPr="00CA64BD">
        <w:rPr>
          <w:rStyle w:val="text-justify"/>
          <w:rFonts w:asciiTheme="majorHAnsi" w:hAnsiTheme="majorHAnsi"/>
        </w:rPr>
        <w:t>prawo żądania dostępu do danych osobowych, ich sprostowania, usunięcia lub ograniczenia przetwarzania oraz prawo do przenoszenia danych,</w:t>
      </w:r>
      <w:r>
        <w:rPr>
          <w:rStyle w:val="text-justify"/>
          <w:rFonts w:asciiTheme="majorHAnsi" w:hAnsiTheme="majorHAnsi"/>
        </w:rPr>
        <w:t xml:space="preserve"> które będziemy realizować</w:t>
      </w:r>
      <w:r w:rsidRPr="00CA64BD">
        <w:rPr>
          <w:rStyle w:val="text-justify"/>
          <w:rFonts w:asciiTheme="majorHAnsi" w:hAnsiTheme="majorHAnsi"/>
        </w:rPr>
        <w:t xml:space="preserve"> zgodnie z RODO.</w:t>
      </w:r>
      <w:r>
        <w:rPr>
          <w:rStyle w:val="text-justify"/>
          <w:rFonts w:asciiTheme="majorHAnsi" w:hAnsiTheme="majorHAnsi"/>
        </w:rPr>
        <w:t xml:space="preserve"> </w:t>
      </w:r>
      <w:r w:rsidRPr="007D28A7">
        <w:rPr>
          <w:rFonts w:asciiTheme="majorHAnsi" w:eastAsia="Times New Roman" w:hAnsiTheme="majorHAnsi"/>
          <w:color w:val="000000"/>
          <w:lang w:eastAsia="pl-PL"/>
        </w:rPr>
        <w:t xml:space="preserve">Osoba, której dane dotyczą ma prawo </w:t>
      </w:r>
      <w:r w:rsidRPr="007D28A7">
        <w:rPr>
          <w:rStyle w:val="text-justify"/>
          <w:rFonts w:asciiTheme="majorHAnsi" w:hAnsiTheme="majorHAnsi"/>
        </w:rPr>
        <w:t xml:space="preserve">do wniesienia sprzeciwu wobec przetwarzania, </w:t>
      </w:r>
      <w:r w:rsidRPr="007D28A7">
        <w:rPr>
          <w:rFonts w:asciiTheme="majorHAnsi" w:eastAsia="Times New Roman" w:hAnsiTheme="majorHAnsi"/>
          <w:color w:val="000000"/>
          <w:lang w:eastAsia="pl-PL"/>
        </w:rPr>
        <w:t>które będziemy realizować zgodnie z RODO.</w:t>
      </w:r>
      <w:r>
        <w:rPr>
          <w:rFonts w:asciiTheme="majorHAnsi" w:eastAsia="Times New Roman" w:hAnsiTheme="majorHAnsi"/>
          <w:color w:val="000000"/>
          <w:lang w:eastAsia="pl-PL"/>
        </w:rPr>
        <w:t xml:space="preserve"> </w:t>
      </w:r>
      <w:r w:rsidRPr="007D28A7">
        <w:rPr>
          <w:rFonts w:asciiTheme="majorHAnsi" w:eastAsia="Times New Roman" w:hAnsiTheme="majorHAnsi"/>
          <w:color w:val="000000"/>
          <w:lang w:eastAsia="pl-PL"/>
        </w:rPr>
        <w:t>Każdemu, kto uzna, że</w:t>
      </w:r>
      <w:r w:rsidRPr="007D28A7">
        <w:rPr>
          <w:rFonts w:asciiTheme="majorHAnsi" w:hAnsiTheme="majorHAnsi"/>
        </w:rPr>
        <w:t xml:space="preserve"> przetwarzanie danych osobowych narusza obowiązujące przepisy prawa, przysługuje mu prawo wniesienia skargi do organu nadzorczego, którym w Polsce jest Prezes Urzędu Ochrony Danych.</w:t>
      </w:r>
    </w:p>
    <w:p w14:paraId="0FF219D5" w14:textId="77777777" w:rsidR="00397122" w:rsidRPr="000C304A" w:rsidRDefault="00397122" w:rsidP="00195D12">
      <w:pPr>
        <w:pStyle w:val="Akapitzlist"/>
        <w:numPr>
          <w:ilvl w:val="0"/>
          <w:numId w:val="3"/>
        </w:numPr>
        <w:suppressAutoHyphens w:val="0"/>
        <w:spacing w:after="0" w:line="240" w:lineRule="auto"/>
        <w:contextualSpacing/>
        <w:jc w:val="both"/>
        <w:rPr>
          <w:rFonts w:asciiTheme="majorHAnsi" w:eastAsia="Times New Roman" w:hAnsiTheme="majorHAnsi"/>
          <w:color w:val="000000"/>
          <w:lang w:eastAsia="pl-PL"/>
        </w:rPr>
      </w:pPr>
      <w:r w:rsidRPr="00CA64BD">
        <w:rPr>
          <w:rFonts w:asciiTheme="majorHAnsi" w:hAnsiTheme="majorHAnsi"/>
        </w:rPr>
        <w:t>Osoba, której dane dotyczą, nie podlega decyzjom, które opierają się wyłącznie na zautomatyzowanym przetwarzaniu, w tym profilowaniu, i wywołują wobec tej osoby skutki prawne lub w podobn</w:t>
      </w:r>
      <w:r>
        <w:rPr>
          <w:rFonts w:asciiTheme="majorHAnsi" w:hAnsiTheme="majorHAnsi"/>
        </w:rPr>
        <w:t>y sposób istotnie na nią wpływa, ponieważ nie przetwarzamy danych osobowych takimi sposobami.</w:t>
      </w:r>
    </w:p>
    <w:p w14:paraId="55D5A8B0" w14:textId="77777777" w:rsidR="00397122" w:rsidRDefault="00397122" w:rsidP="00397122">
      <w:pPr>
        <w:spacing w:after="0" w:line="285" w:lineRule="atLeast"/>
        <w:rPr>
          <w:rFonts w:ascii="Verdana" w:hAnsi="Verdana"/>
          <w:color w:val="000000"/>
          <w:sz w:val="25"/>
          <w:szCs w:val="25"/>
        </w:rPr>
      </w:pPr>
    </w:p>
    <w:p w14:paraId="00B55D81" w14:textId="77777777" w:rsidR="00397122" w:rsidRDefault="00397122" w:rsidP="00397122">
      <w:pPr>
        <w:spacing w:after="0" w:line="285" w:lineRule="atLeast"/>
        <w:rPr>
          <w:rFonts w:ascii="Verdana" w:hAnsi="Verdana"/>
          <w:color w:val="000000"/>
          <w:sz w:val="25"/>
          <w:szCs w:val="25"/>
        </w:rPr>
      </w:pPr>
    </w:p>
    <w:p w14:paraId="48D0D11D" w14:textId="77777777" w:rsidR="00397122" w:rsidRDefault="00397122" w:rsidP="00397122">
      <w:pPr>
        <w:spacing w:after="0" w:line="240" w:lineRule="auto"/>
        <w:ind w:left="4247" w:firstLine="13"/>
        <w:jc w:val="right"/>
      </w:pPr>
      <w:r>
        <w:t xml:space="preserve">           …………….…………………………….</w:t>
      </w:r>
    </w:p>
    <w:p w14:paraId="0DF328AB" w14:textId="77777777" w:rsidR="00397122" w:rsidRDefault="00397122" w:rsidP="00397122">
      <w:pPr>
        <w:spacing w:after="0" w:line="240" w:lineRule="auto"/>
        <w:ind w:left="4247" w:firstLine="708"/>
        <w:jc w:val="right"/>
      </w:pPr>
      <w:r>
        <w:t>Data i czytelny podpis</w:t>
      </w:r>
    </w:p>
    <w:p w14:paraId="4F9814D7" w14:textId="77777777" w:rsidR="00A95AF5" w:rsidRDefault="00A95AF5"/>
    <w:sectPr w:rsidR="00A95AF5" w:rsidSect="007528F4">
      <w:footerReference w:type="default" r:id="rId12"/>
      <w:pgSz w:w="11906" w:h="16838"/>
      <w:pgMar w:top="1417" w:right="1417" w:bottom="1417" w:left="1418"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0F849" w14:textId="77777777" w:rsidR="00F12B73" w:rsidRDefault="00F12B73">
      <w:pPr>
        <w:spacing w:after="0" w:line="240" w:lineRule="auto"/>
      </w:pPr>
      <w:r>
        <w:separator/>
      </w:r>
    </w:p>
  </w:endnote>
  <w:endnote w:type="continuationSeparator" w:id="0">
    <w:p w14:paraId="5350886F" w14:textId="77777777" w:rsidR="00F12B73" w:rsidRDefault="00F1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B6BC9" w14:textId="77777777" w:rsidR="004A6E9A" w:rsidRDefault="00950BD2">
    <w:pPr>
      <w:pStyle w:val="Stopka"/>
      <w:jc w:val="right"/>
    </w:pPr>
    <w:r>
      <w:fldChar w:fldCharType="begin"/>
    </w:r>
    <w:r>
      <w:instrText>PAGE   \* MERGEFORMAT</w:instrText>
    </w:r>
    <w:r>
      <w:fldChar w:fldCharType="separate"/>
    </w:r>
    <w:r>
      <w:rPr>
        <w:noProof/>
      </w:rPr>
      <w:t>16</w:t>
    </w:r>
    <w:r>
      <w:fldChar w:fldCharType="end"/>
    </w:r>
  </w:p>
  <w:p w14:paraId="59A2C726" w14:textId="77777777" w:rsidR="004A6E9A" w:rsidRDefault="00F12B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D6B36" w14:textId="77777777" w:rsidR="00F12B73" w:rsidRDefault="00F12B73">
      <w:pPr>
        <w:spacing w:after="0" w:line="240" w:lineRule="auto"/>
      </w:pPr>
      <w:r>
        <w:separator/>
      </w:r>
    </w:p>
  </w:footnote>
  <w:footnote w:type="continuationSeparator" w:id="0">
    <w:p w14:paraId="7E97E5EC" w14:textId="77777777" w:rsidR="00F12B73" w:rsidRDefault="00F12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715C"/>
    <w:multiLevelType w:val="multilevel"/>
    <w:tmpl w:val="0B26F7A8"/>
    <w:lvl w:ilvl="0">
      <w:start w:val="1"/>
      <w:numFmt w:val="upperRoman"/>
      <w:lvlText w:val="%1."/>
      <w:lvlJc w:val="right"/>
      <w:pPr>
        <w:ind w:left="720" w:hanging="360"/>
      </w:pPr>
      <w:rPr>
        <w:rFonts w:hint="default"/>
        <w:color w:val="auto"/>
      </w:rPr>
    </w:lvl>
    <w:lvl w:ilvl="1">
      <w:start w:val="1"/>
      <w:numFmt w:val="decimal"/>
      <w:isLgl/>
      <w:suff w:val="nothing"/>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FA2E8A"/>
    <w:multiLevelType w:val="hybridMultilevel"/>
    <w:tmpl w:val="3BAA3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430E48"/>
    <w:multiLevelType w:val="hybridMultilevel"/>
    <w:tmpl w:val="3BAA3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D2"/>
    <w:rsid w:val="000C30B3"/>
    <w:rsid w:val="000D0836"/>
    <w:rsid w:val="001702E2"/>
    <w:rsid w:val="00195D12"/>
    <w:rsid w:val="001F7AA2"/>
    <w:rsid w:val="002461BD"/>
    <w:rsid w:val="00276293"/>
    <w:rsid w:val="00303535"/>
    <w:rsid w:val="0033169E"/>
    <w:rsid w:val="00397122"/>
    <w:rsid w:val="003E58E0"/>
    <w:rsid w:val="004E5B30"/>
    <w:rsid w:val="00557F81"/>
    <w:rsid w:val="0069304A"/>
    <w:rsid w:val="008E46C8"/>
    <w:rsid w:val="00950BD2"/>
    <w:rsid w:val="00A34899"/>
    <w:rsid w:val="00A616A9"/>
    <w:rsid w:val="00A8496D"/>
    <w:rsid w:val="00A95AF5"/>
    <w:rsid w:val="00AB2C77"/>
    <w:rsid w:val="00B631D4"/>
    <w:rsid w:val="00D12663"/>
    <w:rsid w:val="00E2111C"/>
    <w:rsid w:val="00EA5B90"/>
    <w:rsid w:val="00F12B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F281"/>
  <w15:chartTrackingRefBased/>
  <w15:docId w15:val="{20620B47-E846-4F91-B7BF-681494EE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50BD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50BD2"/>
  </w:style>
  <w:style w:type="character" w:styleId="Hipercze">
    <w:name w:val="Hyperlink"/>
    <w:rsid w:val="00397122"/>
    <w:rPr>
      <w:color w:val="000080"/>
      <w:u w:val="single"/>
    </w:rPr>
  </w:style>
  <w:style w:type="paragraph" w:styleId="Akapitzlist">
    <w:name w:val="List Paragraph"/>
    <w:basedOn w:val="Normalny"/>
    <w:uiPriority w:val="34"/>
    <w:qFormat/>
    <w:rsid w:val="00397122"/>
    <w:pPr>
      <w:suppressAutoHyphens/>
      <w:spacing w:after="200" w:line="276" w:lineRule="auto"/>
      <w:ind w:left="720"/>
    </w:pPr>
    <w:rPr>
      <w:rFonts w:ascii="Calibri" w:eastAsia="Calibri" w:hAnsi="Calibri" w:cs="Times New Roman"/>
      <w:lang w:eastAsia="ar-SA"/>
    </w:rPr>
  </w:style>
  <w:style w:type="character" w:customStyle="1" w:styleId="text-justify">
    <w:name w:val="text-justify"/>
    <w:basedOn w:val="Domylnaczcionkaakapitu"/>
    <w:rsid w:val="00397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k@mzktomasz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zktomaszow.pl" TargetMode="External"/><Relationship Id="rId5" Type="http://schemas.openxmlformats.org/officeDocument/2006/relationships/webSettings" Target="webSettings.xml"/><Relationship Id="rId10" Type="http://schemas.openxmlformats.org/officeDocument/2006/relationships/hyperlink" Target="mailto:mzk@mzktomaszow.pl" TargetMode="External"/><Relationship Id="rId4" Type="http://schemas.openxmlformats.org/officeDocument/2006/relationships/settings" Target="settings.xml"/><Relationship Id="rId9" Type="http://schemas.openxmlformats.org/officeDocument/2006/relationships/hyperlink" Target="mailto:iod@mzktomasz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E5713-0F5E-45E0-8995-B7F63BB4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2597</Words>
  <Characters>15583</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Kolęda</dc:creator>
  <cp:keywords/>
  <dc:description/>
  <cp:lastModifiedBy>Sekretariat</cp:lastModifiedBy>
  <cp:revision>12</cp:revision>
  <cp:lastPrinted>2021-03-11T11:33:00Z</cp:lastPrinted>
  <dcterms:created xsi:type="dcterms:W3CDTF">2021-03-11T07:35:00Z</dcterms:created>
  <dcterms:modified xsi:type="dcterms:W3CDTF">2021-03-11T11:45:00Z</dcterms:modified>
</cp:coreProperties>
</file>